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1843"/>
        <w:gridCol w:w="1984"/>
        <w:gridCol w:w="1985"/>
        <w:gridCol w:w="2126"/>
      </w:tblGrid>
      <w:tr w:rsidR="0003209D" w14:paraId="7589B97D" w14:textId="77777777" w:rsidTr="00C37186">
        <w:tc>
          <w:tcPr>
            <w:tcW w:w="1549" w:type="dxa"/>
          </w:tcPr>
          <w:p w14:paraId="38707C5C" w14:textId="77777777" w:rsidR="0003209D" w:rsidRDefault="0003209D">
            <w:pPr>
              <w:rPr>
                <w:lang w:val="tr-TR"/>
              </w:rPr>
            </w:pPr>
          </w:p>
          <w:p w14:paraId="44F0B040" w14:textId="77777777" w:rsidR="00815B67" w:rsidRDefault="00815B67">
            <w:pPr>
              <w:rPr>
                <w:lang w:val="tr-TR"/>
              </w:rPr>
            </w:pPr>
          </w:p>
          <w:p w14:paraId="42A46B5D" w14:textId="4E5F9C01" w:rsidR="00815B67" w:rsidRPr="0003209D" w:rsidRDefault="00815B67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38B79811" w14:textId="74ED8C13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7 HAZİRAN</w:t>
            </w:r>
            <w:r w:rsidR="0003209D">
              <w:rPr>
                <w:lang w:val="tr-TR"/>
              </w:rPr>
              <w:t xml:space="preserve"> 2021 PAZARTESİ</w:t>
            </w:r>
          </w:p>
        </w:tc>
        <w:tc>
          <w:tcPr>
            <w:tcW w:w="1843" w:type="dxa"/>
          </w:tcPr>
          <w:p w14:paraId="76519060" w14:textId="697DC5DE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8 HAZİRAN</w:t>
            </w:r>
            <w:r w:rsidR="0003209D">
              <w:rPr>
                <w:lang w:val="tr-TR"/>
              </w:rPr>
              <w:t xml:space="preserve"> 2021 SALI</w:t>
            </w:r>
          </w:p>
        </w:tc>
        <w:tc>
          <w:tcPr>
            <w:tcW w:w="1843" w:type="dxa"/>
          </w:tcPr>
          <w:p w14:paraId="321CA8AA" w14:textId="01450962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9 HAZİRAN</w:t>
            </w:r>
            <w:r w:rsidR="0003209D">
              <w:rPr>
                <w:lang w:val="tr-TR"/>
              </w:rPr>
              <w:t xml:space="preserve"> 2021 ÇARŞAMBA</w:t>
            </w:r>
          </w:p>
        </w:tc>
        <w:tc>
          <w:tcPr>
            <w:tcW w:w="1984" w:type="dxa"/>
          </w:tcPr>
          <w:p w14:paraId="107F49EB" w14:textId="52C0B446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10 HAZİRAN</w:t>
            </w:r>
            <w:r w:rsidR="0003209D">
              <w:rPr>
                <w:lang w:val="tr-TR"/>
              </w:rPr>
              <w:t xml:space="preserve"> 2021 PERŞEMBE</w:t>
            </w:r>
          </w:p>
        </w:tc>
        <w:tc>
          <w:tcPr>
            <w:tcW w:w="1985" w:type="dxa"/>
          </w:tcPr>
          <w:p w14:paraId="7E436CC5" w14:textId="702D7BCB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11 HAZİRAN</w:t>
            </w:r>
            <w:r w:rsidR="0003209D">
              <w:rPr>
                <w:lang w:val="tr-TR"/>
              </w:rPr>
              <w:t xml:space="preserve"> 2021 CUMA</w:t>
            </w:r>
          </w:p>
        </w:tc>
        <w:tc>
          <w:tcPr>
            <w:tcW w:w="2126" w:type="dxa"/>
          </w:tcPr>
          <w:p w14:paraId="7BB0CECE" w14:textId="407BC284" w:rsidR="0003209D" w:rsidRPr="0003209D" w:rsidRDefault="00C37186" w:rsidP="00C37186">
            <w:pPr>
              <w:rPr>
                <w:lang w:val="tr-TR"/>
              </w:rPr>
            </w:pPr>
            <w:r>
              <w:rPr>
                <w:lang w:val="tr-TR"/>
              </w:rPr>
              <w:t>12 HAZİRAN</w:t>
            </w:r>
            <w:r w:rsidR="0003209D">
              <w:rPr>
                <w:lang w:val="tr-TR"/>
              </w:rPr>
              <w:t xml:space="preserve"> 2021 CUMARTESİ</w:t>
            </w:r>
          </w:p>
        </w:tc>
      </w:tr>
      <w:tr w:rsidR="0003209D" w14:paraId="4709478C" w14:textId="77777777" w:rsidTr="00C37186">
        <w:tc>
          <w:tcPr>
            <w:tcW w:w="1549" w:type="dxa"/>
          </w:tcPr>
          <w:p w14:paraId="3F9DDFD4" w14:textId="35A4EF8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25403AC8" w14:textId="77777777" w:rsidR="0003209D" w:rsidRDefault="003F2327" w:rsidP="000320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OZH</w:t>
            </w:r>
            <w:r w:rsidR="0003209D">
              <w:rPr>
                <w:lang w:val="tr-TR"/>
              </w:rPr>
              <w:t xml:space="preserve">101 Medeni Hukuk </w:t>
            </w:r>
          </w:p>
          <w:p w14:paraId="26A0A5C1" w14:textId="290855D7" w:rsidR="00630786" w:rsidRPr="00EE553B" w:rsidRDefault="00630786" w:rsidP="0003209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02DD6EE0" w14:textId="77777777" w:rsid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KMH103</w:t>
            </w:r>
            <w:r w:rsidR="0003209D">
              <w:rPr>
                <w:lang w:val="tr-TR"/>
              </w:rPr>
              <w:t xml:space="preserve"> Anayasa </w:t>
            </w:r>
            <w:r>
              <w:rPr>
                <w:lang w:val="tr-TR"/>
              </w:rPr>
              <w:t>Hukuku</w:t>
            </w:r>
          </w:p>
          <w:p w14:paraId="7C039981" w14:textId="3FD1D93F" w:rsidR="00630786" w:rsidRPr="00EE553B" w:rsidRDefault="00630786" w:rsidP="00F621A8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6C027EB3" w14:textId="77777777" w:rsid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KMH102</w:t>
            </w:r>
            <w:r w:rsidR="0003209D">
              <w:rPr>
                <w:lang w:val="tr-TR"/>
              </w:rPr>
              <w:t xml:space="preserve"> </w:t>
            </w:r>
            <w:r w:rsidR="0003209D" w:rsidRPr="00EE553B">
              <w:rPr>
                <w:lang w:val="tr-TR"/>
              </w:rPr>
              <w:t>Hukuk Başlangıcı</w:t>
            </w:r>
          </w:p>
          <w:p w14:paraId="3124D324" w14:textId="6E8BB635" w:rsidR="00EE553B" w:rsidRPr="0003209D" w:rsidRDefault="00EE553B" w:rsidP="00203FE5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1DBABBF6" w14:textId="77777777" w:rsidR="00935FA9" w:rsidRDefault="00935FA9" w:rsidP="00935FA9">
            <w:pPr>
              <w:rPr>
                <w:lang w:val="tr-TR"/>
              </w:rPr>
            </w:pPr>
            <w:r>
              <w:rPr>
                <w:lang w:val="tr-TR"/>
              </w:rPr>
              <w:t>KMH205 Hukuk Tarihi</w:t>
            </w:r>
          </w:p>
          <w:p w14:paraId="6CC4C77E" w14:textId="70880BF1" w:rsidR="00630786" w:rsidRPr="00630786" w:rsidRDefault="00630786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51D45E7C" w14:textId="77777777" w:rsid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MEK107 İktisat</w:t>
            </w:r>
          </w:p>
          <w:p w14:paraId="5B39999B" w14:textId="77777777" w:rsidR="00D04FE6" w:rsidRDefault="00D04FE6">
            <w:pPr>
              <w:rPr>
                <w:lang w:val="tr-TR"/>
              </w:rPr>
            </w:pPr>
          </w:p>
          <w:p w14:paraId="54262E8C" w14:textId="633D0EBE" w:rsidR="00D04FE6" w:rsidRPr="0003209D" w:rsidRDefault="00D04FE6" w:rsidP="00203FE5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57D4A1C6" w14:textId="3B09C5E0" w:rsidR="0003209D" w:rsidRPr="0003209D" w:rsidRDefault="006C7C7D" w:rsidP="00203FE5">
            <w:pPr>
              <w:rPr>
                <w:lang w:val="tr-TR"/>
              </w:rPr>
            </w:pPr>
            <w:r>
              <w:t xml:space="preserve">OHS313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03209D" w14:paraId="6EAD65EC" w14:textId="77777777" w:rsidTr="00C37186">
        <w:tc>
          <w:tcPr>
            <w:tcW w:w="1549" w:type="dxa"/>
          </w:tcPr>
          <w:p w14:paraId="4A0AAD7C" w14:textId="32A2FC2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27A971E7" w14:textId="77777777" w:rsidR="0003209D" w:rsidRDefault="0002049C">
            <w:pPr>
              <w:rPr>
                <w:lang w:val="tr-TR"/>
              </w:rPr>
            </w:pPr>
            <w:r>
              <w:rPr>
                <w:lang w:val="tr-TR"/>
              </w:rPr>
              <w:t>KMH310 Hukuk Sosyolojisi</w:t>
            </w:r>
          </w:p>
          <w:p w14:paraId="16AE4FE8" w14:textId="2E3F1663" w:rsidR="00630786" w:rsidRPr="00B53839" w:rsidRDefault="00630786" w:rsidP="00A9529A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6B71BADD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OZH301 Borçlar Hukuku (Ö.H)</w:t>
            </w:r>
          </w:p>
          <w:p w14:paraId="051AB1D7" w14:textId="77777777" w:rsidR="00EE553B" w:rsidRDefault="00EE553B">
            <w:pPr>
              <w:rPr>
                <w:lang w:val="tr-TR"/>
              </w:rPr>
            </w:pPr>
          </w:p>
          <w:p w14:paraId="383C334D" w14:textId="6C253AD4" w:rsidR="00EE553B" w:rsidRPr="00EE553B" w:rsidRDefault="00EE553B" w:rsidP="00203FE5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7B1A3CFC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KMH302 İdari Yargı</w:t>
            </w:r>
          </w:p>
          <w:p w14:paraId="7888D767" w14:textId="6C7FD42E" w:rsidR="00630786" w:rsidRDefault="00630786" w:rsidP="00203FE5"/>
        </w:tc>
        <w:tc>
          <w:tcPr>
            <w:tcW w:w="1984" w:type="dxa"/>
          </w:tcPr>
          <w:p w14:paraId="5CF4C070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KMH303 Ceza Hukuku (Ö.H)</w:t>
            </w:r>
          </w:p>
          <w:p w14:paraId="348773C3" w14:textId="77777777" w:rsidR="00EE553B" w:rsidRDefault="00EE553B">
            <w:pPr>
              <w:rPr>
                <w:lang w:val="tr-TR"/>
              </w:rPr>
            </w:pPr>
          </w:p>
          <w:p w14:paraId="34BC80BB" w14:textId="454A94ED" w:rsidR="00EE553B" w:rsidRPr="00EE553B" w:rsidRDefault="00EE553B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70A0E908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OZH304 Medeni Usul Hukuku</w:t>
            </w:r>
          </w:p>
          <w:p w14:paraId="6818DDE0" w14:textId="77777777" w:rsidR="00EE553B" w:rsidRDefault="00EE553B">
            <w:pPr>
              <w:rPr>
                <w:lang w:val="tr-TR"/>
              </w:rPr>
            </w:pPr>
          </w:p>
          <w:p w14:paraId="3EA35894" w14:textId="59403471" w:rsidR="00301193" w:rsidRPr="00EE553B" w:rsidRDefault="00301193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1B8A0D05" w14:textId="2DAC035D" w:rsidR="00630786" w:rsidRDefault="00630786" w:rsidP="00CF51B0"/>
        </w:tc>
      </w:tr>
      <w:tr w:rsidR="0003209D" w14:paraId="74603D03" w14:textId="77777777" w:rsidTr="00C37186">
        <w:tc>
          <w:tcPr>
            <w:tcW w:w="1549" w:type="dxa"/>
          </w:tcPr>
          <w:p w14:paraId="0D2BF04B" w14:textId="0077904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12E92E9B" w14:textId="77777777" w:rsidR="00203FE5" w:rsidRDefault="00203FE5" w:rsidP="00203FE5">
            <w:pPr>
              <w:rPr>
                <w:lang w:val="tr-TR"/>
              </w:rPr>
            </w:pPr>
            <w:r>
              <w:rPr>
                <w:lang w:val="tr-TR"/>
              </w:rPr>
              <w:t xml:space="preserve">KMH202 İdare Hukuku </w:t>
            </w:r>
          </w:p>
          <w:p w14:paraId="69AE33E7" w14:textId="2A3D8D4F" w:rsidR="003351AE" w:rsidRPr="00245DCE" w:rsidRDefault="003351AE" w:rsidP="00203FE5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1E1A39B1" w14:textId="77777777" w:rsidR="00203FE5" w:rsidRDefault="00203FE5" w:rsidP="00203FE5">
            <w:pPr>
              <w:rPr>
                <w:lang w:val="tr-TR"/>
              </w:rPr>
            </w:pPr>
            <w:r>
              <w:rPr>
                <w:lang w:val="tr-TR"/>
              </w:rPr>
              <w:t xml:space="preserve">KMH206 Uluslararası Hukuk </w:t>
            </w:r>
          </w:p>
          <w:p w14:paraId="641B7AC1" w14:textId="77777777" w:rsidR="00EE553B" w:rsidRDefault="00EE553B">
            <w:pPr>
              <w:rPr>
                <w:lang w:val="tr-TR"/>
              </w:rPr>
            </w:pPr>
          </w:p>
          <w:p w14:paraId="5B0A09C5" w14:textId="1662C760" w:rsidR="00A9529A" w:rsidRPr="00EE553B" w:rsidRDefault="00A9529A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1B369DCA" w14:textId="77777777" w:rsidR="006C7C7D" w:rsidRDefault="006C7C7D" w:rsidP="006C7C7D">
            <w:pPr>
              <w:rPr>
                <w:lang w:val="tr-TR"/>
              </w:rPr>
            </w:pPr>
            <w:r>
              <w:rPr>
                <w:lang w:val="tr-TR"/>
              </w:rPr>
              <w:t>MEK207 Kamu Maliyesi</w:t>
            </w:r>
          </w:p>
          <w:p w14:paraId="2B25B724" w14:textId="66875FC6" w:rsidR="00A9529A" w:rsidRPr="00245DCE" w:rsidRDefault="00A9529A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5101F4A9" w14:textId="77777777" w:rsidR="00203FE5" w:rsidRDefault="00203FE5" w:rsidP="00203FE5">
            <w:pPr>
              <w:rPr>
                <w:lang w:val="tr-TR"/>
              </w:rPr>
            </w:pPr>
            <w:r>
              <w:rPr>
                <w:lang w:val="tr-TR"/>
              </w:rPr>
              <w:t>KMH204 Ceza Hukuku (G.H)</w:t>
            </w:r>
          </w:p>
          <w:p w14:paraId="60EF9B1F" w14:textId="72722E15" w:rsidR="00630786" w:rsidRPr="00245DCE" w:rsidRDefault="00630786" w:rsidP="00203FE5">
            <w:pPr>
              <w:rPr>
                <w:lang w:val="tr-TR"/>
              </w:rPr>
            </w:pPr>
          </w:p>
        </w:tc>
        <w:tc>
          <w:tcPr>
            <w:tcW w:w="1985" w:type="dxa"/>
          </w:tcPr>
          <w:p w14:paraId="631ED332" w14:textId="28B9C0B2" w:rsidR="00EE553B" w:rsidRDefault="00EE553B" w:rsidP="00203FE5"/>
        </w:tc>
        <w:tc>
          <w:tcPr>
            <w:tcW w:w="2126" w:type="dxa"/>
          </w:tcPr>
          <w:p w14:paraId="2BF5B480" w14:textId="77777777" w:rsidR="0078645B" w:rsidRPr="00D04FE6" w:rsidRDefault="0078645B" w:rsidP="0078645B">
            <w:pPr>
              <w:rPr>
                <w:lang w:val="tr-TR"/>
              </w:rPr>
            </w:pPr>
            <w:r w:rsidRPr="00D04FE6">
              <w:rPr>
                <w:lang w:val="tr-TR"/>
              </w:rPr>
              <w:t>OZH305 Ticaret Hukuku III</w:t>
            </w:r>
          </w:p>
          <w:p w14:paraId="30990453" w14:textId="215EBED6" w:rsidR="00F621A8" w:rsidRPr="00F621A8" w:rsidRDefault="00F621A8" w:rsidP="00935FA9">
            <w:pPr>
              <w:rPr>
                <w:b/>
                <w:lang w:val="tr-TR"/>
              </w:rPr>
            </w:pPr>
          </w:p>
        </w:tc>
      </w:tr>
      <w:tr w:rsidR="0003209D" w14:paraId="415F18F1" w14:textId="77777777" w:rsidTr="00C37186">
        <w:trPr>
          <w:trHeight w:val="1646"/>
        </w:trPr>
        <w:tc>
          <w:tcPr>
            <w:tcW w:w="1549" w:type="dxa"/>
          </w:tcPr>
          <w:p w14:paraId="2B11A0B7" w14:textId="4FADF8D1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140F13E2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KMH408 Ceza Usul Hukuku</w:t>
            </w:r>
          </w:p>
          <w:p w14:paraId="5E4F5370" w14:textId="6132E6CA" w:rsidR="00630786" w:rsidRPr="00AD14E8" w:rsidRDefault="00630786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28087D13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OZH401 Ticaret Hukuku IV</w:t>
            </w:r>
          </w:p>
          <w:p w14:paraId="2440CA0E" w14:textId="48F7B04A" w:rsidR="00A9529A" w:rsidRPr="00AD14E8" w:rsidRDefault="00A9529A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3EB953FC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OZH404 İcra İflas Hukuku</w:t>
            </w:r>
          </w:p>
          <w:p w14:paraId="10F3CDB2" w14:textId="0A14546E" w:rsidR="00D04FE6" w:rsidRDefault="00D04FE6">
            <w:pPr>
              <w:rPr>
                <w:b/>
                <w:lang w:val="tr-TR"/>
              </w:rPr>
            </w:pPr>
          </w:p>
          <w:p w14:paraId="649430CF" w14:textId="78CCC066" w:rsidR="00A9529A" w:rsidRPr="00AD14E8" w:rsidRDefault="00A9529A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62239F29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OZH406 Miras Hukuku</w:t>
            </w:r>
          </w:p>
          <w:p w14:paraId="2421581B" w14:textId="4ACBDE19" w:rsidR="00A9529A" w:rsidRPr="00630786" w:rsidRDefault="00A9529A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39EB6E08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OZH407 İş Hukuku</w:t>
            </w:r>
          </w:p>
          <w:p w14:paraId="2E3DD4A8" w14:textId="17E909A4" w:rsidR="00630786" w:rsidRPr="00630786" w:rsidRDefault="00630786" w:rsidP="00203FE5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15140A80" w14:textId="77777777" w:rsidR="0003209D" w:rsidRDefault="0003209D"/>
        </w:tc>
      </w:tr>
    </w:tbl>
    <w:p w14:paraId="5488314B" w14:textId="3A3EF991" w:rsidR="0003209D" w:rsidRDefault="0003209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9"/>
        <w:gridCol w:w="2132"/>
        <w:gridCol w:w="2126"/>
        <w:gridCol w:w="2126"/>
      </w:tblGrid>
      <w:tr w:rsidR="0003209D" w:rsidRPr="00D04FE6" w14:paraId="4BE9A33C" w14:textId="77777777" w:rsidTr="00C37186">
        <w:tc>
          <w:tcPr>
            <w:tcW w:w="1549" w:type="dxa"/>
          </w:tcPr>
          <w:p w14:paraId="3FFAC861" w14:textId="77777777" w:rsidR="0003209D" w:rsidRPr="00D04FE6" w:rsidRDefault="0003209D" w:rsidP="003C38F0">
            <w:pPr>
              <w:rPr>
                <w:lang w:val="tr-TR"/>
              </w:rPr>
            </w:pPr>
          </w:p>
        </w:tc>
        <w:tc>
          <w:tcPr>
            <w:tcW w:w="2132" w:type="dxa"/>
          </w:tcPr>
          <w:p w14:paraId="12E60EB7" w14:textId="1A3C8CA9" w:rsidR="0003209D" w:rsidRPr="00D04FE6" w:rsidRDefault="00C37186" w:rsidP="003C38F0">
            <w:pPr>
              <w:rPr>
                <w:lang w:val="tr-TR"/>
              </w:rPr>
            </w:pPr>
            <w:r>
              <w:rPr>
                <w:lang w:val="tr-TR"/>
              </w:rPr>
              <w:t>14 HAZİRAN</w:t>
            </w:r>
            <w:r w:rsidR="0003209D" w:rsidRPr="00D04FE6">
              <w:rPr>
                <w:lang w:val="tr-TR"/>
              </w:rPr>
              <w:t xml:space="preserve"> 2021 PAZARTESİ</w:t>
            </w:r>
          </w:p>
        </w:tc>
        <w:tc>
          <w:tcPr>
            <w:tcW w:w="2126" w:type="dxa"/>
          </w:tcPr>
          <w:p w14:paraId="1ECF39A1" w14:textId="02F9DF38" w:rsidR="0003209D" w:rsidRPr="00D04FE6" w:rsidRDefault="00C37186" w:rsidP="003C38F0">
            <w:pPr>
              <w:rPr>
                <w:lang w:val="tr-TR"/>
              </w:rPr>
            </w:pPr>
            <w:r>
              <w:rPr>
                <w:lang w:val="tr-TR"/>
              </w:rPr>
              <w:t>15 HAZİRAN</w:t>
            </w:r>
            <w:r w:rsidR="0003209D" w:rsidRPr="00D04FE6">
              <w:rPr>
                <w:lang w:val="tr-TR"/>
              </w:rPr>
              <w:t xml:space="preserve"> 2021 SALI</w:t>
            </w:r>
          </w:p>
        </w:tc>
        <w:tc>
          <w:tcPr>
            <w:tcW w:w="2126" w:type="dxa"/>
          </w:tcPr>
          <w:p w14:paraId="0EE2A358" w14:textId="0EF207BE" w:rsidR="0003209D" w:rsidRPr="00D04FE6" w:rsidRDefault="00C37186" w:rsidP="003C38F0">
            <w:pPr>
              <w:rPr>
                <w:lang w:val="tr-TR"/>
              </w:rPr>
            </w:pPr>
            <w:r>
              <w:rPr>
                <w:lang w:val="tr-TR"/>
              </w:rPr>
              <w:t>16 HAZİRAN</w:t>
            </w:r>
            <w:r w:rsidR="0003209D" w:rsidRPr="00D04FE6">
              <w:rPr>
                <w:lang w:val="tr-TR"/>
              </w:rPr>
              <w:t xml:space="preserve"> 2021 ÇARŞAMBA</w:t>
            </w:r>
          </w:p>
        </w:tc>
      </w:tr>
      <w:tr w:rsidR="004249CC" w:rsidRPr="00D04FE6" w14:paraId="22DAC5E0" w14:textId="77777777" w:rsidTr="00C37186">
        <w:tc>
          <w:tcPr>
            <w:tcW w:w="1549" w:type="dxa"/>
          </w:tcPr>
          <w:p w14:paraId="5D2824BD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09:00</w:t>
            </w:r>
          </w:p>
        </w:tc>
        <w:tc>
          <w:tcPr>
            <w:tcW w:w="2132" w:type="dxa"/>
          </w:tcPr>
          <w:p w14:paraId="0069AFF0" w14:textId="77777777" w:rsidR="004249CC" w:rsidRDefault="004249CC" w:rsidP="004249CC">
            <w:pPr>
              <w:rPr>
                <w:lang w:val="tr-TR"/>
              </w:rPr>
            </w:pPr>
            <w:r>
              <w:rPr>
                <w:lang w:val="tr-TR"/>
              </w:rPr>
              <w:t>OZH104 Roma Hukuku</w:t>
            </w:r>
          </w:p>
          <w:p w14:paraId="68164EBC" w14:textId="386B6AE3" w:rsidR="004249CC" w:rsidRPr="00D04FE6" w:rsidRDefault="004249CC" w:rsidP="004249CC"/>
        </w:tc>
        <w:tc>
          <w:tcPr>
            <w:tcW w:w="2126" w:type="dxa"/>
          </w:tcPr>
          <w:p w14:paraId="3AD7679A" w14:textId="012EB32C" w:rsidR="004249CC" w:rsidRPr="00D04FE6" w:rsidRDefault="004249CC" w:rsidP="004249CC">
            <w:r>
              <w:t xml:space="preserve">KHS214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  <w:tc>
          <w:tcPr>
            <w:tcW w:w="2126" w:type="dxa"/>
          </w:tcPr>
          <w:p w14:paraId="74AE4899" w14:textId="77777777" w:rsidR="004249CC" w:rsidRPr="00D04FE6" w:rsidRDefault="004249CC" w:rsidP="004249CC"/>
        </w:tc>
      </w:tr>
      <w:tr w:rsidR="004249CC" w:rsidRPr="00D04FE6" w14:paraId="59E908C2" w14:textId="77777777" w:rsidTr="00C37186">
        <w:tc>
          <w:tcPr>
            <w:tcW w:w="1549" w:type="dxa"/>
          </w:tcPr>
          <w:p w14:paraId="3DE5EFB4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11:00</w:t>
            </w:r>
          </w:p>
        </w:tc>
        <w:tc>
          <w:tcPr>
            <w:tcW w:w="2132" w:type="dxa"/>
          </w:tcPr>
          <w:p w14:paraId="295EFF17" w14:textId="77777777" w:rsidR="004249CC" w:rsidRDefault="004249CC" w:rsidP="004249CC">
            <w:pPr>
              <w:rPr>
                <w:lang w:val="tr-TR"/>
              </w:rPr>
            </w:pPr>
            <w:r>
              <w:rPr>
                <w:lang w:val="tr-TR"/>
              </w:rPr>
              <w:t>KMH306 Hukuk Felsefesi</w:t>
            </w:r>
          </w:p>
          <w:p w14:paraId="39299140" w14:textId="0B4E8867" w:rsidR="004249CC" w:rsidRPr="00D04FE6" w:rsidRDefault="004249CC" w:rsidP="004249CC"/>
        </w:tc>
        <w:tc>
          <w:tcPr>
            <w:tcW w:w="2126" w:type="dxa"/>
          </w:tcPr>
          <w:p w14:paraId="0D4C9E78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OZH307 Eşya Hukuku</w:t>
            </w:r>
          </w:p>
          <w:p w14:paraId="4F6813CC" w14:textId="77777777" w:rsidR="004249CC" w:rsidRPr="00D04FE6" w:rsidRDefault="004249CC" w:rsidP="004249CC">
            <w:pPr>
              <w:rPr>
                <w:lang w:val="tr-TR"/>
              </w:rPr>
            </w:pPr>
          </w:p>
          <w:p w14:paraId="0AB61B52" w14:textId="65A23D42" w:rsidR="004249CC" w:rsidRPr="00D04FE6" w:rsidRDefault="004249CC" w:rsidP="004249CC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1B3933FD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lastRenderedPageBreak/>
              <w:t>KMH308 Vergi Hukuku</w:t>
            </w:r>
          </w:p>
          <w:p w14:paraId="0742CED1" w14:textId="49F7733A" w:rsidR="004249CC" w:rsidRPr="00D04FE6" w:rsidRDefault="004249CC" w:rsidP="004249CC">
            <w:pPr>
              <w:rPr>
                <w:lang w:val="tr-TR"/>
              </w:rPr>
            </w:pPr>
          </w:p>
        </w:tc>
      </w:tr>
      <w:tr w:rsidR="004249CC" w:rsidRPr="00D04FE6" w14:paraId="2EECF536" w14:textId="77777777" w:rsidTr="00C37186">
        <w:tc>
          <w:tcPr>
            <w:tcW w:w="1549" w:type="dxa"/>
          </w:tcPr>
          <w:p w14:paraId="5C01E2C6" w14:textId="361F425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14:00</w:t>
            </w:r>
          </w:p>
        </w:tc>
        <w:tc>
          <w:tcPr>
            <w:tcW w:w="2132" w:type="dxa"/>
          </w:tcPr>
          <w:p w14:paraId="1E404DF1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OZH201 Borçlar Hukuku (G.H)</w:t>
            </w:r>
          </w:p>
          <w:p w14:paraId="4F65C023" w14:textId="61FE1445" w:rsidR="004249CC" w:rsidRPr="00D04FE6" w:rsidRDefault="004249CC" w:rsidP="004249CC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0D88E25F" w14:textId="1083864E" w:rsidR="004249CC" w:rsidRPr="00D04FE6" w:rsidRDefault="00195176" w:rsidP="004249CC">
            <w:pPr>
              <w:rPr>
                <w:b/>
                <w:lang w:val="tr-TR"/>
              </w:rPr>
            </w:pPr>
            <w:r>
              <w:t xml:space="preserve">KMH203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  <w:tc>
          <w:tcPr>
            <w:tcW w:w="2126" w:type="dxa"/>
          </w:tcPr>
          <w:p w14:paraId="57612051" w14:textId="57D2195D" w:rsidR="004249CC" w:rsidRPr="00D04FE6" w:rsidRDefault="004249CC" w:rsidP="000936D0">
            <w:pPr>
              <w:rPr>
                <w:b/>
                <w:lang w:val="tr-TR"/>
              </w:rPr>
            </w:pPr>
          </w:p>
        </w:tc>
      </w:tr>
      <w:tr w:rsidR="004249CC" w:rsidRPr="00D04FE6" w14:paraId="1541D169" w14:textId="77777777" w:rsidTr="00C37186">
        <w:tc>
          <w:tcPr>
            <w:tcW w:w="1549" w:type="dxa"/>
          </w:tcPr>
          <w:p w14:paraId="5387E259" w14:textId="682234D5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16:00</w:t>
            </w:r>
          </w:p>
        </w:tc>
        <w:tc>
          <w:tcPr>
            <w:tcW w:w="2132" w:type="dxa"/>
          </w:tcPr>
          <w:p w14:paraId="26EC79F4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OZH409 Devletler Özel Hukuku</w:t>
            </w:r>
          </w:p>
          <w:p w14:paraId="1F033FFC" w14:textId="1C5FF99E" w:rsidR="004249CC" w:rsidRPr="00D04FE6" w:rsidRDefault="004249CC" w:rsidP="004249CC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1531A0DB" w14:textId="77777777" w:rsidR="004249CC" w:rsidRPr="00D04FE6" w:rsidRDefault="004249CC" w:rsidP="004249CC">
            <w:r w:rsidRPr="00D04FE6">
              <w:t xml:space="preserve">KHS317 </w:t>
            </w:r>
            <w:proofErr w:type="spellStart"/>
            <w:r w:rsidRPr="00D04FE6">
              <w:t>Kriminoloji</w:t>
            </w:r>
            <w:proofErr w:type="spellEnd"/>
          </w:p>
          <w:p w14:paraId="457F38CF" w14:textId="77777777" w:rsidR="004249CC" w:rsidRPr="00D04FE6" w:rsidRDefault="004249CC" w:rsidP="004249CC">
            <w:pPr>
              <w:rPr>
                <w:lang w:val="tr-TR"/>
              </w:rPr>
            </w:pPr>
          </w:p>
          <w:p w14:paraId="5ABA5D3E" w14:textId="3223DBA1" w:rsidR="004249CC" w:rsidRPr="00D04FE6" w:rsidRDefault="004249CC" w:rsidP="004249CC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09FCC60B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ADT410 Adli Tıp</w:t>
            </w:r>
          </w:p>
          <w:p w14:paraId="1E488CC7" w14:textId="77777777" w:rsidR="004249CC" w:rsidRPr="00D04FE6" w:rsidRDefault="004249CC" w:rsidP="004249CC"/>
          <w:p w14:paraId="3A98044B" w14:textId="32D75C94" w:rsidR="004249CC" w:rsidRPr="00A9529A" w:rsidRDefault="004249CC" w:rsidP="004249CC">
            <w:pPr>
              <w:rPr>
                <w:b/>
              </w:rPr>
            </w:pPr>
          </w:p>
        </w:tc>
      </w:tr>
    </w:tbl>
    <w:p w14:paraId="30942FCE" w14:textId="50F3B3B5" w:rsidR="0003209D" w:rsidRDefault="003C38F0" w:rsidP="00AB7FFA">
      <w:r w:rsidRPr="00D04FE6">
        <w:br w:type="textWrapping" w:clear="all"/>
      </w:r>
    </w:p>
    <w:p w14:paraId="35FE2D37" w14:textId="77777777" w:rsidR="00BF0C9F" w:rsidRDefault="00BF0C9F" w:rsidP="00AB7FFA"/>
    <w:p w14:paraId="731971CA" w14:textId="029FAF13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AŞAĞIDA BELİRTİLEN SEÇMELİ DERSLER UZEM SAYFALARINDA DUYURULAN TARİHLERDE YAPILACAKTIR:</w:t>
      </w:r>
    </w:p>
    <w:p w14:paraId="313894C1" w14:textId="77777777" w:rsidR="00BF0C9F" w:rsidRPr="00BF0C9F" w:rsidRDefault="00BF0C9F" w:rsidP="00AB7FFA">
      <w:pPr>
        <w:rPr>
          <w:b/>
          <w:sz w:val="28"/>
          <w:szCs w:val="28"/>
        </w:rPr>
      </w:pPr>
    </w:p>
    <w:p w14:paraId="322F5848" w14:textId="75C97235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KHS415 KKTC ANAYASASI</w:t>
      </w:r>
    </w:p>
    <w:p w14:paraId="5D5A8C69" w14:textId="4BFD557B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KHS419 KKTC CEZA USUL HUKUKU</w:t>
      </w:r>
    </w:p>
    <w:p w14:paraId="50C52600" w14:textId="2A56A43A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KHS420 KKTC ŞAHADET HUKUKU</w:t>
      </w:r>
    </w:p>
    <w:p w14:paraId="364FB16E" w14:textId="58E701B0" w:rsid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OHS436 KKTC MEDENİ USUL HUKUKU</w:t>
      </w:r>
    </w:p>
    <w:p w14:paraId="3A20902A" w14:textId="77777777" w:rsidR="000936D0" w:rsidRDefault="000936D0" w:rsidP="00AB7FFA">
      <w:pPr>
        <w:rPr>
          <w:b/>
          <w:sz w:val="28"/>
          <w:szCs w:val="28"/>
        </w:rPr>
      </w:pPr>
    </w:p>
    <w:p w14:paraId="47FA1B4B" w14:textId="77777777" w:rsidR="000936D0" w:rsidRDefault="000936D0" w:rsidP="00AB7FFA">
      <w:pPr>
        <w:rPr>
          <w:b/>
          <w:sz w:val="28"/>
          <w:szCs w:val="28"/>
        </w:rPr>
      </w:pPr>
    </w:p>
    <w:p w14:paraId="60F5DF57" w14:textId="77777777" w:rsidR="000936D0" w:rsidRDefault="000936D0" w:rsidP="00AB7FFA">
      <w:pPr>
        <w:rPr>
          <w:b/>
          <w:sz w:val="28"/>
          <w:szCs w:val="28"/>
        </w:rPr>
      </w:pPr>
      <w:bookmarkStart w:id="0" w:name="_GoBack"/>
      <w:bookmarkEnd w:id="0"/>
    </w:p>
    <w:p w14:paraId="0E476105" w14:textId="0FA1A9C1" w:rsidR="000936D0" w:rsidRPr="00BF0C9F" w:rsidRDefault="000936D0" w:rsidP="00AB7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OHS215 TÜKETİCİ HAKLARININ KORUNMASI – 5 HAZİRAN TARİHİNDE SAAT 10:00’DA YAPILACAKTIR.</w:t>
      </w:r>
    </w:p>
    <w:sectPr w:rsidR="000936D0" w:rsidRPr="00BF0C9F" w:rsidSect="000320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3FF9" w14:textId="77777777" w:rsidR="00FA3AEA" w:rsidRDefault="00FA3AEA" w:rsidP="003C38F0">
      <w:r>
        <w:separator/>
      </w:r>
    </w:p>
  </w:endnote>
  <w:endnote w:type="continuationSeparator" w:id="0">
    <w:p w14:paraId="4F0B7217" w14:textId="77777777" w:rsidR="00FA3AEA" w:rsidRDefault="00FA3AEA" w:rsidP="003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0C21" w14:textId="77777777" w:rsidR="00FA3AEA" w:rsidRDefault="00FA3AEA" w:rsidP="003C38F0">
      <w:r>
        <w:separator/>
      </w:r>
    </w:p>
  </w:footnote>
  <w:footnote w:type="continuationSeparator" w:id="0">
    <w:p w14:paraId="44F8DAA2" w14:textId="77777777" w:rsidR="00FA3AEA" w:rsidRDefault="00FA3AEA" w:rsidP="003C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58CA" w14:textId="49C620F0" w:rsidR="00A9529A" w:rsidRPr="003C38F0" w:rsidRDefault="00A9529A" w:rsidP="003C38F0">
    <w:pPr>
      <w:jc w:val="center"/>
      <w:rPr>
        <w:b/>
        <w:color w:val="FF0000"/>
        <w:sz w:val="28"/>
        <w:szCs w:val="28"/>
      </w:rPr>
    </w:pPr>
    <w:r w:rsidRPr="003C38F0">
      <w:rPr>
        <w:b/>
        <w:color w:val="FF0000"/>
        <w:sz w:val="28"/>
        <w:szCs w:val="28"/>
      </w:rPr>
      <w:t xml:space="preserve">2020/2021 </w:t>
    </w:r>
    <w:proofErr w:type="spellStart"/>
    <w:r w:rsidRPr="003C38F0">
      <w:rPr>
        <w:b/>
        <w:color w:val="FF0000"/>
        <w:sz w:val="28"/>
        <w:szCs w:val="28"/>
      </w:rPr>
      <w:t>Akademik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Yılı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="009E2901">
      <w:rPr>
        <w:b/>
        <w:color w:val="FF0000"/>
        <w:sz w:val="28"/>
        <w:szCs w:val="28"/>
      </w:rPr>
      <w:t>Bahar</w:t>
    </w:r>
    <w:proofErr w:type="spellEnd"/>
    <w:r w:rsidR="009E2901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Dönemi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Yıllık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Dersler</w:t>
    </w:r>
    <w:proofErr w:type="spellEnd"/>
    <w:r w:rsidRPr="003C38F0">
      <w:rPr>
        <w:b/>
        <w:color w:val="FF0000"/>
        <w:sz w:val="28"/>
        <w:szCs w:val="28"/>
      </w:rPr>
      <w:t xml:space="preserve"> </w:t>
    </w:r>
    <w:r w:rsidR="009E2901">
      <w:rPr>
        <w:b/>
        <w:color w:val="FF0000"/>
        <w:sz w:val="28"/>
        <w:szCs w:val="28"/>
      </w:rPr>
      <w:t>Final</w:t>
    </w:r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Sınav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Programı</w:t>
    </w:r>
    <w:proofErr w:type="spellEnd"/>
  </w:p>
  <w:p w14:paraId="55C62130" w14:textId="77777777" w:rsidR="00A9529A" w:rsidRPr="003C38F0" w:rsidRDefault="00A9529A" w:rsidP="003C38F0">
    <w:pPr>
      <w:jc w:val="center"/>
      <w:rPr>
        <w:b/>
        <w:sz w:val="28"/>
        <w:szCs w:val="28"/>
      </w:rPr>
    </w:pPr>
  </w:p>
  <w:p w14:paraId="55927C72" w14:textId="77777777" w:rsidR="00A9529A" w:rsidRDefault="00A95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D"/>
    <w:rsid w:val="0002049C"/>
    <w:rsid w:val="000263E6"/>
    <w:rsid w:val="0003209D"/>
    <w:rsid w:val="000434B8"/>
    <w:rsid w:val="000936D0"/>
    <w:rsid w:val="00123A74"/>
    <w:rsid w:val="00195176"/>
    <w:rsid w:val="00203FE5"/>
    <w:rsid w:val="002262F6"/>
    <w:rsid w:val="00245DCE"/>
    <w:rsid w:val="00297EFB"/>
    <w:rsid w:val="00301193"/>
    <w:rsid w:val="003351AE"/>
    <w:rsid w:val="003C38F0"/>
    <w:rsid w:val="003F2327"/>
    <w:rsid w:val="003F34E9"/>
    <w:rsid w:val="0041014C"/>
    <w:rsid w:val="004249CC"/>
    <w:rsid w:val="004F7D50"/>
    <w:rsid w:val="00503A40"/>
    <w:rsid w:val="00526D90"/>
    <w:rsid w:val="00575031"/>
    <w:rsid w:val="005A1A8C"/>
    <w:rsid w:val="00630786"/>
    <w:rsid w:val="00655C4B"/>
    <w:rsid w:val="006770EA"/>
    <w:rsid w:val="006C7C7D"/>
    <w:rsid w:val="0078645B"/>
    <w:rsid w:val="007D7530"/>
    <w:rsid w:val="00812E4C"/>
    <w:rsid w:val="00815B67"/>
    <w:rsid w:val="008631CF"/>
    <w:rsid w:val="008F2D58"/>
    <w:rsid w:val="0092083D"/>
    <w:rsid w:val="00935FA9"/>
    <w:rsid w:val="009E2901"/>
    <w:rsid w:val="00A56E64"/>
    <w:rsid w:val="00A9529A"/>
    <w:rsid w:val="00AB7FFA"/>
    <w:rsid w:val="00AD14E8"/>
    <w:rsid w:val="00AF4D74"/>
    <w:rsid w:val="00B50BB2"/>
    <w:rsid w:val="00B53839"/>
    <w:rsid w:val="00BF0C9F"/>
    <w:rsid w:val="00C30DF9"/>
    <w:rsid w:val="00C37186"/>
    <w:rsid w:val="00C601C9"/>
    <w:rsid w:val="00CF51B0"/>
    <w:rsid w:val="00D04FE6"/>
    <w:rsid w:val="00D85B7A"/>
    <w:rsid w:val="00E015CE"/>
    <w:rsid w:val="00E02B43"/>
    <w:rsid w:val="00E50471"/>
    <w:rsid w:val="00E915BF"/>
    <w:rsid w:val="00EC63B7"/>
    <w:rsid w:val="00EE553B"/>
    <w:rsid w:val="00EF04E1"/>
    <w:rsid w:val="00F504D3"/>
    <w:rsid w:val="00F621A8"/>
    <w:rsid w:val="00F87105"/>
    <w:rsid w:val="00FA294E"/>
    <w:rsid w:val="00F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5630"/>
  <w15:docId w15:val="{BDA73577-E292-4B3D-80DF-495CCA6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F0"/>
  </w:style>
  <w:style w:type="paragraph" w:styleId="Footer">
    <w:name w:val="footer"/>
    <w:basedOn w:val="Normal"/>
    <w:link w:val="Foot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Percem</cp:lastModifiedBy>
  <cp:revision>3</cp:revision>
  <dcterms:created xsi:type="dcterms:W3CDTF">2021-05-27T09:28:00Z</dcterms:created>
  <dcterms:modified xsi:type="dcterms:W3CDTF">2021-05-27T09:29:00Z</dcterms:modified>
</cp:coreProperties>
</file>