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0694" w14:textId="77777777" w:rsidR="007F6189" w:rsidRDefault="00C05205" w:rsidP="00062806">
      <w:pPr>
        <w:pStyle w:val="Title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7CE9921B" w:rsidR="007F6189" w:rsidRDefault="00C430F8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C233DB">
        <w:rPr>
          <w:rFonts w:ascii="Calibri" w:hAnsi="Calibri" w:cs="Calibri"/>
          <w:sz w:val="22"/>
          <w:szCs w:val="22"/>
        </w:rPr>
        <w:t>MUHAMMED ERDAL</w:t>
      </w:r>
    </w:p>
    <w:p w14:paraId="372E9568" w14:textId="79C33641" w:rsidR="00C430F8" w:rsidRDefault="00D01C77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C233DB">
        <w:rPr>
          <w:rFonts w:ascii="Calibri" w:hAnsi="Calibri" w:cs="Calibri"/>
          <w:sz w:val="22"/>
          <w:szCs w:val="22"/>
        </w:rPr>
        <w:t>YRD. DOÇ. DR.</w:t>
      </w:r>
    </w:p>
    <w:p w14:paraId="11269724" w14:textId="0506B813" w:rsidR="007F6189" w:rsidRDefault="00D01C77" w:rsidP="00062806">
      <w:pPr>
        <w:tabs>
          <w:tab w:val="num" w:pos="360"/>
        </w:tabs>
        <w:spacing w:before="100" w:beforeAutospacing="1" w:after="100" w:afterAutospacing="1" w:line="360" w:lineRule="auto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C233DB">
        <w:rPr>
          <w:rFonts w:ascii="Calibri" w:hAnsi="Calibri" w:cs="Calibri"/>
          <w:b/>
          <w:sz w:val="22"/>
          <w:szCs w:val="22"/>
        </w:rPr>
        <w:t xml:space="preserve"> </w:t>
      </w:r>
      <w:r w:rsidR="00C233DB" w:rsidRPr="00C233DB">
        <w:rPr>
          <w:rFonts w:ascii="Calibri" w:hAnsi="Calibri" w:cs="Calibri"/>
          <w:sz w:val="22"/>
          <w:szCs w:val="22"/>
        </w:rPr>
        <w:t>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06280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06280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06280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06280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C233DB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603416FC" w:rsidR="00C233DB" w:rsidRP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233DB">
              <w:rPr>
                <w:rFonts w:asciiTheme="minorHAnsi" w:hAnsiTheme="minorHAnsi" w:cstheme="minorHAnsi"/>
                <w:color w:val="000000"/>
              </w:rPr>
              <w:t>Hukuk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4962AD85" w:rsidR="00C233DB" w:rsidRP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233DB">
              <w:rPr>
                <w:rFonts w:asciiTheme="minorHAnsi" w:hAnsiTheme="minorHAnsi" w:cstheme="minorHAnsi"/>
                <w:color w:val="000000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69A7A2CD" w:rsidR="00C233DB" w:rsidRP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233DB">
              <w:rPr>
                <w:rFonts w:asciiTheme="minorHAnsi" w:hAnsiTheme="minorHAnsi" w:cstheme="minorHAnsi"/>
                <w:color w:val="000000"/>
              </w:rPr>
              <w:t>2001- 2005</w:t>
            </w:r>
          </w:p>
        </w:tc>
      </w:tr>
      <w:tr w:rsidR="00C233DB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5F1D8A5B" w:rsidR="00C233DB" w:rsidRP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3DB">
              <w:rPr>
                <w:rFonts w:asciiTheme="minorHAnsi" w:hAnsiTheme="minorHAnsi" w:cstheme="minorHAnsi"/>
                <w:color w:val="000000"/>
              </w:rPr>
              <w:t>Sosyal Bilimler Enst.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0B51B6E1" w:rsidR="00C233DB" w:rsidRP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3DB">
              <w:rPr>
                <w:rFonts w:asciiTheme="minorHAnsi" w:hAnsiTheme="minorHAnsi" w:cstheme="minorHAnsi"/>
                <w:color w:val="000000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58E185D7" w:rsidR="00C233DB" w:rsidRP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3DB">
              <w:rPr>
                <w:rFonts w:asciiTheme="minorHAnsi" w:hAnsiTheme="minorHAnsi" w:cstheme="minorHAnsi"/>
                <w:color w:val="000000"/>
              </w:rPr>
              <w:t>2005- 2008 </w:t>
            </w:r>
          </w:p>
        </w:tc>
      </w:tr>
      <w:tr w:rsidR="00C233DB" w14:paraId="56C017BE" w14:textId="77777777" w:rsidTr="00B4015C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EBF18" w14:textId="5ED87A78" w:rsidR="00C233DB" w:rsidRP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233DB">
              <w:rPr>
                <w:rFonts w:asciiTheme="minorHAnsi" w:hAnsiTheme="minorHAnsi" w:cstheme="minorHAnsi"/>
                <w:color w:val="000000"/>
              </w:rPr>
              <w:t>Sosyal Bilimler Enst.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5DED8" w14:textId="31DF46FB" w:rsidR="00C233DB" w:rsidRP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233DB">
              <w:rPr>
                <w:rFonts w:asciiTheme="minorHAnsi" w:hAnsiTheme="minorHAnsi" w:cstheme="minorHAnsi"/>
                <w:color w:val="000000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1096" w14:textId="5DB2C88C" w:rsidR="00C233DB" w:rsidRPr="00C233DB" w:rsidRDefault="00C233DB" w:rsidP="00062806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233DB">
              <w:rPr>
                <w:rFonts w:asciiTheme="minorHAnsi" w:hAnsiTheme="minorHAnsi" w:cstheme="minorHAnsi"/>
                <w:color w:val="000000"/>
              </w:rPr>
              <w:t>2009- 1017</w:t>
            </w:r>
          </w:p>
        </w:tc>
      </w:tr>
    </w:tbl>
    <w:p w14:paraId="1BCCFC79" w14:textId="242AB8A1" w:rsidR="00D01C77" w:rsidRDefault="00D01C77" w:rsidP="00062806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70CF50E8" w:rsidR="00445C05" w:rsidRDefault="00D01C77" w:rsidP="00062806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C233DB">
        <w:rPr>
          <w:rFonts w:ascii="Calibri" w:hAnsi="Calibri" w:cs="Calibri"/>
          <w:b/>
          <w:sz w:val="22"/>
          <w:szCs w:val="22"/>
        </w:rPr>
        <w:t xml:space="preserve"> İDARİ YARGIDA FER’İ MÜDAHALE (Hmk Hükümlerinin İdari Yargıda Uygulanması Sorunu)</w:t>
      </w:r>
      <w:r w:rsidR="004C1DBF">
        <w:rPr>
          <w:rFonts w:ascii="Calibri" w:hAnsi="Calibri" w:cs="Calibri"/>
          <w:b/>
          <w:sz w:val="22"/>
          <w:szCs w:val="22"/>
        </w:rPr>
        <w:t xml:space="preserve"> PROF. DR. YILDIRIM ULER</w:t>
      </w:r>
    </w:p>
    <w:p w14:paraId="2574C5B5" w14:textId="4F7D9D48" w:rsidR="00445C05" w:rsidRDefault="00D01C77" w:rsidP="00062806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  <w:r w:rsidR="0084749C">
        <w:rPr>
          <w:rFonts w:ascii="Calibri" w:hAnsi="Calibri" w:cs="Calibri"/>
          <w:b/>
          <w:sz w:val="22"/>
          <w:szCs w:val="22"/>
        </w:rPr>
        <w:t>TÜRK HUKUKUNDA KAMU PERSONELİN</w:t>
      </w:r>
      <w:r w:rsidR="004C1DBF">
        <w:rPr>
          <w:rFonts w:ascii="Calibri" w:hAnsi="Calibri" w:cs="Calibri"/>
          <w:b/>
          <w:sz w:val="22"/>
          <w:szCs w:val="22"/>
        </w:rPr>
        <w:t xml:space="preserve">E İLİŞKİN </w:t>
      </w:r>
      <w:r w:rsidR="0084749C">
        <w:rPr>
          <w:rFonts w:ascii="Calibri" w:hAnsi="Calibri" w:cs="Calibri"/>
          <w:b/>
          <w:sz w:val="22"/>
          <w:szCs w:val="22"/>
        </w:rPr>
        <w:t xml:space="preserve">ÖZEL SORUŞTURMA YÖNTEMİ </w:t>
      </w:r>
      <w:r w:rsidR="004C1DBF">
        <w:rPr>
          <w:rFonts w:ascii="Calibri" w:hAnsi="Calibri" w:cs="Calibri"/>
          <w:b/>
          <w:sz w:val="22"/>
          <w:szCs w:val="22"/>
        </w:rPr>
        <w:t>PTOF. DR. YILDIRIM ULER</w:t>
      </w:r>
    </w:p>
    <w:p w14:paraId="4474BA7A" w14:textId="77777777" w:rsidR="00D01C77" w:rsidRDefault="00D01C77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2B53A8D8" w:rsidR="00C430F8" w:rsidRDefault="00C430F8" w:rsidP="00062806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4C1DBF">
        <w:rPr>
          <w:rFonts w:ascii="Calibri" w:hAnsi="Calibri" w:cs="Calibri"/>
          <w:sz w:val="22"/>
          <w:szCs w:val="22"/>
        </w:rPr>
        <w:t>05.03.2018</w:t>
      </w:r>
    </w:p>
    <w:p w14:paraId="684AB732" w14:textId="43813B4A" w:rsidR="00C430F8" w:rsidRDefault="00C430F8" w:rsidP="00062806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4C1DBF">
        <w:rPr>
          <w:rFonts w:ascii="Calibri" w:hAnsi="Calibri" w:cs="Calibri"/>
          <w:sz w:val="22"/>
          <w:szCs w:val="22"/>
        </w:rPr>
        <w:t>-</w:t>
      </w:r>
    </w:p>
    <w:p w14:paraId="1562D51B" w14:textId="4FCC5109" w:rsidR="00C430F8" w:rsidRDefault="00C430F8" w:rsidP="00062806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4C1DBF">
        <w:rPr>
          <w:rFonts w:ascii="Calibri" w:hAnsi="Calibri" w:cs="Calibri"/>
          <w:sz w:val="22"/>
          <w:szCs w:val="22"/>
        </w:rPr>
        <w:t>-</w:t>
      </w:r>
    </w:p>
    <w:p w14:paraId="0B961B6B" w14:textId="77777777" w:rsidR="00C430F8" w:rsidRDefault="00C430F8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6C4DA739" w:rsidR="00445C05" w:rsidRDefault="00C430F8" w:rsidP="00062806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44418BE4" w14:textId="75F80BE5" w:rsidR="004C1DBF" w:rsidRDefault="004C1DBF" w:rsidP="00062806">
      <w:pPr>
        <w:spacing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LEKESİZ KARABACAK, ESRA; KKTC HUKUKUNDA YAPI RUHSATI, LEFKOŞA 202</w:t>
      </w:r>
      <w:r w:rsidR="005709C0">
        <w:rPr>
          <w:rFonts w:ascii="Calibri" w:hAnsi="Calibri" w:cs="Calibri"/>
          <w:sz w:val="22"/>
          <w:szCs w:val="22"/>
        </w:rPr>
        <w:t>1</w:t>
      </w:r>
    </w:p>
    <w:p w14:paraId="2D3870EE" w14:textId="74D63429" w:rsidR="004C1DBF" w:rsidRDefault="004C1DBF" w:rsidP="00062806">
      <w:pPr>
        <w:spacing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YILMAZ, SERHAT; KKTC İMAR HUKUKUNDA TAKSİM VE AMALGAME İŞLEMLERİ (İFRAZ VE TEVHİD İŞLEMLERİ LEKOŞA 202</w:t>
      </w:r>
      <w:r w:rsidR="005709C0">
        <w:rPr>
          <w:rFonts w:ascii="Calibri" w:hAnsi="Calibri" w:cs="Calibri"/>
          <w:sz w:val="22"/>
          <w:szCs w:val="22"/>
        </w:rPr>
        <w:t>1</w:t>
      </w:r>
    </w:p>
    <w:p w14:paraId="18A68A9A" w14:textId="6FE83B96" w:rsidR="00C430F8" w:rsidRDefault="00C430F8" w:rsidP="0006280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  <w:r w:rsidR="00D5634F">
        <w:rPr>
          <w:rFonts w:ascii="Calibri" w:hAnsi="Calibri" w:cs="Calibri"/>
          <w:sz w:val="22"/>
          <w:szCs w:val="22"/>
        </w:rPr>
        <w:t xml:space="preserve"> </w:t>
      </w:r>
    </w:p>
    <w:p w14:paraId="3B42E92C" w14:textId="79C153E6" w:rsidR="00D5634F" w:rsidRPr="00D5634F" w:rsidRDefault="00D5634F" w:rsidP="0006280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r w:rsidRPr="00D5634F">
        <w:rPr>
          <w:rFonts w:ascii="Calibri" w:hAnsi="Calibri" w:cs="Calibri"/>
          <w:b/>
          <w:sz w:val="22"/>
          <w:szCs w:val="22"/>
        </w:rPr>
        <w:t>TEK DANIŞMAN OLARAK YÜRÜTÜLEN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6BB9686D" w14:textId="7158A0F7" w:rsidR="005709C0" w:rsidRDefault="004C1DBF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ERÇOBAN, AYTEN; </w:t>
      </w:r>
      <w:r w:rsidR="005709C0">
        <w:rPr>
          <w:rFonts w:ascii="Calibri" w:hAnsi="Calibri" w:cs="Calibri"/>
          <w:sz w:val="22"/>
          <w:szCs w:val="22"/>
        </w:rPr>
        <w:t xml:space="preserve">TÜRKİYE CUMHURİYETİ VE KUZEY KIBRIS TÜRK CUMHURİYETİ’NDE </w:t>
      </w:r>
      <w:r>
        <w:rPr>
          <w:rFonts w:ascii="Calibri" w:hAnsi="Calibri" w:cs="Calibri"/>
          <w:sz w:val="22"/>
          <w:szCs w:val="22"/>
        </w:rPr>
        <w:t>ANAYASA</w:t>
      </w:r>
      <w:r w:rsidR="005709C0">
        <w:rPr>
          <w:rFonts w:ascii="Calibri" w:hAnsi="Calibri" w:cs="Calibri"/>
          <w:sz w:val="22"/>
          <w:szCs w:val="22"/>
        </w:rPr>
        <w:t xml:space="preserve"> MAHKEMESİ İPTAL KARARLARININ GERİYE YÜRÜMEZLİĞİ,2022</w:t>
      </w:r>
    </w:p>
    <w:p w14:paraId="37184447" w14:textId="31950084" w:rsidR="004C1DBF" w:rsidRDefault="005709C0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YILMAZ BOLAT, EMİNE; SUÇA SÜRÜKLENİEN ÇOCUKLARIN ÜSTÜN YARARI PERSPEKTİFİNDE ÇOCUK HAKLARI </w:t>
      </w:r>
    </w:p>
    <w:p w14:paraId="36730502" w14:textId="680C07AA" w:rsidR="005709C0" w:rsidRDefault="005709C0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AKÇİL, YILMAZ; SAĞLIK HİZMETLERİ AÇISINDAN İDARENİN SORUMLULUĞU</w:t>
      </w:r>
    </w:p>
    <w:p w14:paraId="0E88156D" w14:textId="29958495" w:rsidR="005709C0" w:rsidRDefault="005709C0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GENÇBAY, ABDURRAHMAN; İDARİ YARGIDA RE’SEN ARAŞTIRMA İLKESİ</w:t>
      </w:r>
    </w:p>
    <w:p w14:paraId="42E25F52" w14:textId="308F0629" w:rsidR="005709C0" w:rsidRDefault="005709C0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IŞIK, TUAN; İDARİ YARGIDA SUBJEKTİF EHLİYET (MENFAAT) KAVRAMI</w:t>
      </w:r>
    </w:p>
    <w:p w14:paraId="004AD971" w14:textId="77777777" w:rsidR="005709C0" w:rsidRDefault="005709C0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AKKURT, ZİBA; TC VE KKTC ANAYASA MAHKEMESİ KARARLARI IŞIĞINDA EŞİTLİK İLKESİ</w:t>
      </w:r>
    </w:p>
    <w:p w14:paraId="6C06A207" w14:textId="77777777" w:rsidR="006927F8" w:rsidRDefault="006927F8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COŞKUN, YUSUF; KURU</w:t>
      </w:r>
      <w:r w:rsidR="005709C0">
        <w:rPr>
          <w:rFonts w:ascii="Calibri" w:hAnsi="Calibri" w:cs="Calibri"/>
          <w:sz w:val="22"/>
          <w:szCs w:val="22"/>
        </w:rPr>
        <w:t xml:space="preserve">MSALLAŞMA </w:t>
      </w:r>
      <w:r>
        <w:rPr>
          <w:rFonts w:ascii="Calibri" w:hAnsi="Calibri" w:cs="Calibri"/>
          <w:sz w:val="22"/>
          <w:szCs w:val="22"/>
        </w:rPr>
        <w:t xml:space="preserve">KURAMI </w:t>
      </w:r>
      <w:r w:rsidR="005709C0">
        <w:rPr>
          <w:rFonts w:ascii="Calibri" w:hAnsi="Calibri" w:cs="Calibri"/>
          <w:sz w:val="22"/>
          <w:szCs w:val="22"/>
        </w:rPr>
        <w:t xml:space="preserve">PERSPEKTİFİNDEN </w:t>
      </w:r>
      <w:r>
        <w:rPr>
          <w:rFonts w:ascii="Calibri" w:hAnsi="Calibri" w:cs="Calibri"/>
          <w:sz w:val="22"/>
          <w:szCs w:val="22"/>
        </w:rPr>
        <w:t>BAKAN YARDIMCILIĞI POZİSYONUNUN MEŞRUİYETİ SORUNU: TÜRKİYE ÖRNEĞİ</w:t>
      </w:r>
    </w:p>
    <w:p w14:paraId="79EC20F7" w14:textId="2893E658" w:rsidR="005709C0" w:rsidRDefault="006927F8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GÜMÜŞ, MEHMET ALİ, İDARİ YARGI KARARLARINDA BLANÇO UYGULAMASI</w:t>
      </w:r>
      <w:r w:rsidR="005709C0">
        <w:rPr>
          <w:rFonts w:ascii="Calibri" w:hAnsi="Calibri" w:cs="Calibri"/>
          <w:sz w:val="22"/>
          <w:szCs w:val="22"/>
        </w:rPr>
        <w:t xml:space="preserve"> </w:t>
      </w:r>
    </w:p>
    <w:p w14:paraId="2B1200A7" w14:textId="37FB51C0" w:rsidR="005709C0" w:rsidRDefault="00D5634F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ÖZEL, CENGİZ; </w:t>
      </w:r>
      <w:r w:rsidRPr="00D5634F">
        <w:rPr>
          <w:rFonts w:ascii="Calibri" w:hAnsi="Calibri" w:cs="Calibri"/>
          <w:sz w:val="22"/>
          <w:szCs w:val="22"/>
        </w:rPr>
        <w:t>ADALET BA</w:t>
      </w:r>
      <w:r>
        <w:rPr>
          <w:rFonts w:ascii="Calibri" w:hAnsi="Calibri" w:cs="Calibri"/>
          <w:sz w:val="22"/>
          <w:szCs w:val="22"/>
        </w:rPr>
        <w:t>KANLIĞININ DEĞİŞİMİ VE DÖNÜŞÜMÜ</w:t>
      </w:r>
    </w:p>
    <w:p w14:paraId="11DCB27C" w14:textId="0307D8D0" w:rsidR="00D5634F" w:rsidRDefault="00D5634F" w:rsidP="0006280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(EŞ</w:t>
      </w:r>
      <w:r w:rsidRPr="00D5634F">
        <w:rPr>
          <w:rFonts w:ascii="Calibri" w:hAnsi="Calibri" w:cs="Calibri"/>
          <w:b/>
          <w:sz w:val="22"/>
          <w:szCs w:val="22"/>
        </w:rPr>
        <w:t xml:space="preserve"> DANIŞMAN OLARAK YÜRÜTÜLEN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4E404B0C" w14:textId="5D97D3E4" w:rsidR="00D5634F" w:rsidRPr="00387B58" w:rsidRDefault="00387B58" w:rsidP="0006280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87B58">
        <w:rPr>
          <w:rFonts w:ascii="Calibri" w:hAnsi="Calibri" w:cs="Calibri"/>
          <w:sz w:val="22"/>
          <w:szCs w:val="22"/>
        </w:rPr>
        <w:t>-</w:t>
      </w:r>
      <w:r w:rsidR="00D5634F" w:rsidRPr="00387B58">
        <w:rPr>
          <w:rFonts w:ascii="Calibri" w:hAnsi="Calibri" w:cs="Calibri"/>
          <w:sz w:val="22"/>
          <w:szCs w:val="22"/>
        </w:rPr>
        <w:t xml:space="preserve"> MUTTA, SERDAR; </w:t>
      </w:r>
      <w:r w:rsidRPr="00387B58">
        <w:rPr>
          <w:rFonts w:ascii="Calibri" w:hAnsi="Calibri" w:cs="Calibri"/>
          <w:sz w:val="22"/>
          <w:szCs w:val="22"/>
        </w:rPr>
        <w:t xml:space="preserve">CEZA MUHAKEMESİ HUKUKUNDA </w:t>
      </w:r>
      <w:r w:rsidR="00D5634F" w:rsidRPr="00387B58">
        <w:rPr>
          <w:rFonts w:ascii="Calibri" w:hAnsi="Calibri" w:cs="Calibri"/>
          <w:sz w:val="22"/>
          <w:szCs w:val="22"/>
        </w:rPr>
        <w:t>ADLİ KONTROL</w:t>
      </w:r>
    </w:p>
    <w:p w14:paraId="138BDCBC" w14:textId="76D704E4" w:rsidR="00D5634F" w:rsidRPr="00387B58" w:rsidRDefault="00387B58" w:rsidP="0006280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87B58">
        <w:rPr>
          <w:rFonts w:ascii="Calibri" w:hAnsi="Calibri" w:cs="Calibri"/>
          <w:sz w:val="22"/>
          <w:szCs w:val="22"/>
        </w:rPr>
        <w:t>-</w:t>
      </w:r>
      <w:r w:rsidR="00D5634F" w:rsidRPr="00387B58">
        <w:rPr>
          <w:rFonts w:ascii="Calibri" w:hAnsi="Calibri" w:cs="Calibri"/>
          <w:sz w:val="22"/>
          <w:szCs w:val="22"/>
        </w:rPr>
        <w:t xml:space="preserve">  KURTARAN, MUSTAFA; </w:t>
      </w:r>
      <w:r w:rsidRPr="00387B58">
        <w:rPr>
          <w:rFonts w:ascii="Calibri" w:hAnsi="Calibri" w:cs="Calibri"/>
          <w:sz w:val="22"/>
          <w:szCs w:val="22"/>
        </w:rPr>
        <w:t>ÖRGÜTE YARDIM SUÇU, TCK 220/7</w:t>
      </w:r>
    </w:p>
    <w:p w14:paraId="5F15480D" w14:textId="1FCA8820" w:rsidR="00D5634F" w:rsidRDefault="00387B58" w:rsidP="00062806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87B58">
        <w:rPr>
          <w:rFonts w:ascii="Calibri" w:hAnsi="Calibri" w:cs="Calibri"/>
          <w:sz w:val="22"/>
          <w:szCs w:val="22"/>
        </w:rPr>
        <w:t>-</w:t>
      </w:r>
      <w:r w:rsidR="00D5634F" w:rsidRPr="00387B58">
        <w:rPr>
          <w:rFonts w:ascii="Calibri" w:hAnsi="Calibri" w:cs="Calibri"/>
          <w:sz w:val="22"/>
          <w:szCs w:val="22"/>
        </w:rPr>
        <w:t xml:space="preserve"> ÖKMEN, MEHMET; ELEKTRONİK </w:t>
      </w:r>
      <w:r w:rsidRPr="00387B58">
        <w:rPr>
          <w:rFonts w:ascii="Calibri" w:hAnsi="Calibri" w:cs="Calibri"/>
          <w:sz w:val="22"/>
          <w:szCs w:val="22"/>
        </w:rPr>
        <w:t>(</w:t>
      </w:r>
      <w:r w:rsidR="00D5634F" w:rsidRPr="00387B58">
        <w:rPr>
          <w:rFonts w:ascii="Calibri" w:hAnsi="Calibri" w:cs="Calibri"/>
          <w:sz w:val="22"/>
          <w:szCs w:val="22"/>
        </w:rPr>
        <w:t>KELEPÇE</w:t>
      </w:r>
      <w:r w:rsidRPr="00387B58">
        <w:rPr>
          <w:rFonts w:ascii="Calibri" w:hAnsi="Calibri" w:cs="Calibri"/>
          <w:sz w:val="22"/>
          <w:szCs w:val="22"/>
        </w:rPr>
        <w:t>) İZLEME</w:t>
      </w:r>
    </w:p>
    <w:p w14:paraId="795FB555" w14:textId="2E07C0E9" w:rsidR="00061AB6" w:rsidRDefault="00061AB6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1026706" w14:textId="77777777" w:rsidR="00DC7AE6" w:rsidRPr="00DC7AE6" w:rsidRDefault="00DC7AE6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C7AE6">
        <w:rPr>
          <w:rFonts w:ascii="Calibri" w:hAnsi="Calibri" w:cs="Calibri"/>
          <w:b/>
          <w:sz w:val="22"/>
          <w:szCs w:val="22"/>
        </w:rPr>
        <w:t>Kitap</w:t>
      </w:r>
    </w:p>
    <w:p w14:paraId="34372F11" w14:textId="77777777" w:rsidR="00DC7AE6" w:rsidRPr="00DC7AE6" w:rsidRDefault="00DC7AE6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b/>
          <w:sz w:val="22"/>
          <w:szCs w:val="22"/>
        </w:rPr>
        <w:tab/>
      </w:r>
      <w:r w:rsidRPr="00DC7AE6">
        <w:rPr>
          <w:rFonts w:ascii="Calibri" w:hAnsi="Calibri" w:cs="Calibri"/>
          <w:sz w:val="22"/>
          <w:szCs w:val="22"/>
        </w:rPr>
        <w:t>(1) Erdal, Muhammed; İdari Yargıda Fer’I Müdahale, (Hukuk Usulü Muhakemeleri Kanunu Hükümlerinin İdari Yargıda Uygulanması Sorunu), Yetkin Yayınları, Ankara 2009</w:t>
      </w:r>
    </w:p>
    <w:p w14:paraId="44156981" w14:textId="77777777" w:rsidR="00DC7AE6" w:rsidRPr="00DC7AE6" w:rsidRDefault="00DC7AE6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 xml:space="preserve">(2) Erdal, Muhammed (Editör); KHP Toplantısı, Küreselleşen Dünyada Anayasal Demokrasi, YDÜ, Lefkoşa, 2012 </w:t>
      </w:r>
    </w:p>
    <w:p w14:paraId="047D5AE6" w14:textId="77777777" w:rsidR="00DC7AE6" w:rsidRPr="00DC7AE6" w:rsidRDefault="00DC7AE6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(3) Erdal, Muhammed (Editör); Fazıl Sağlam, Anayasa Hukuku Ders Notları, YDÜ Yayınları, Lefkoşa 2013.</w:t>
      </w:r>
    </w:p>
    <w:p w14:paraId="5814E5A5" w14:textId="77777777" w:rsidR="00DC7AE6" w:rsidRPr="00DC7AE6" w:rsidRDefault="00DC7AE6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lastRenderedPageBreak/>
        <w:tab/>
        <w:t xml:space="preserve">(4) Erdal, Muhammed (Editör); Yıldırım Uler’e Armağan, YDÜ Yayınları, Lefkoşa, 2014 </w:t>
      </w:r>
    </w:p>
    <w:p w14:paraId="34BADEB5" w14:textId="77777777" w:rsidR="00DC7AE6" w:rsidRPr="00DC7AE6" w:rsidRDefault="00DC7AE6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(5) Erdal, Muhammed (Editör); Fazıl Sağlam, Kuzey Kıbrıs Türk Cumhuriyeti Anayasa Hukuku Dersleri,  YDÜ Yayınları, Lefkoşa, 2016.</w:t>
      </w:r>
    </w:p>
    <w:p w14:paraId="7A80812F" w14:textId="7FFE9194" w:rsidR="00DC7AE6" w:rsidRPr="00DC7AE6" w:rsidRDefault="00DC7AE6" w:rsidP="0006280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(6) Erdal, Muhammed,  Türk Hukukunda Kamu Görevlilerinin Yargılanma Süreci, Legal Yayıncılık, İstanbul, 2022</w:t>
      </w:r>
    </w:p>
    <w:p w14:paraId="67BC7264" w14:textId="4B50B8E8" w:rsidR="00061AB6" w:rsidRDefault="00061AB6" w:rsidP="00062806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6423D413" w:rsidR="00A66AA4" w:rsidRDefault="00A66AA4" w:rsidP="0006280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4D8BB9BD" w14:textId="58C73ECB" w:rsidR="00DC7AE6" w:rsidRPr="00DC7AE6" w:rsidRDefault="00DC7AE6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(13</w:t>
      </w:r>
      <w:r w:rsidRPr="00DC7AE6">
        <w:rPr>
          <w:rFonts w:ascii="Calibri" w:hAnsi="Calibri" w:cs="Calibri"/>
          <w:sz w:val="22"/>
          <w:szCs w:val="22"/>
        </w:rPr>
        <w:t>)</w:t>
      </w:r>
      <w:r w:rsidRPr="00DC7AE6">
        <w:rPr>
          <w:rFonts w:ascii="Calibri" w:hAnsi="Calibri" w:cs="Calibri"/>
          <w:sz w:val="22"/>
          <w:szCs w:val="22"/>
        </w:rPr>
        <w:tab/>
        <w:t>B</w:t>
      </w:r>
      <w:r w:rsidR="00D5634F">
        <w:rPr>
          <w:rFonts w:ascii="Calibri" w:hAnsi="Calibri" w:cs="Calibri"/>
          <w:sz w:val="22"/>
          <w:szCs w:val="22"/>
        </w:rPr>
        <w:t>OLAT</w:t>
      </w:r>
      <w:r w:rsidRPr="00DC7AE6">
        <w:rPr>
          <w:rFonts w:ascii="Calibri" w:hAnsi="Calibri" w:cs="Calibri"/>
          <w:sz w:val="22"/>
          <w:szCs w:val="22"/>
        </w:rPr>
        <w:t>, Emine Yılmaz/</w:t>
      </w:r>
      <w:r w:rsidR="00D5634F">
        <w:rPr>
          <w:rFonts w:ascii="Calibri" w:hAnsi="Calibri" w:cs="Calibri"/>
          <w:sz w:val="22"/>
          <w:szCs w:val="22"/>
        </w:rPr>
        <w:t>ERDAL</w:t>
      </w:r>
      <w:r w:rsidRPr="00DC7AE6">
        <w:rPr>
          <w:rFonts w:ascii="Calibri" w:hAnsi="Calibri" w:cs="Calibri"/>
          <w:sz w:val="22"/>
          <w:szCs w:val="22"/>
        </w:rPr>
        <w:t>l, Muhammed/ Ş</w:t>
      </w:r>
      <w:r w:rsidR="00D5634F">
        <w:rPr>
          <w:rFonts w:ascii="Calibri" w:hAnsi="Calibri" w:cs="Calibri"/>
          <w:sz w:val="22"/>
          <w:szCs w:val="22"/>
        </w:rPr>
        <w:t>AHİN</w:t>
      </w:r>
      <w:r w:rsidRPr="00DC7AE6">
        <w:rPr>
          <w:rFonts w:ascii="Calibri" w:hAnsi="Calibri" w:cs="Calibri"/>
          <w:sz w:val="22"/>
          <w:szCs w:val="22"/>
        </w:rPr>
        <w:t xml:space="preserve"> Leyla; EXAMINING THE OPINIONS OF TEACHERS WORKING IN A STATE PRIMARY SCHOOL ON THE CHİLD RIGHTS; The European Journal of Psychology Applied to Legal Context; Çalışma gönderilmiş, ancak henüz yayımlanmamıştır.</w:t>
      </w:r>
    </w:p>
    <w:p w14:paraId="179E7E2D" w14:textId="6EC0C4FD" w:rsidR="00A66AA4" w:rsidRDefault="00A66AA4" w:rsidP="00062806">
      <w:pPr>
        <w:spacing w:before="240" w:after="240" w:line="360" w:lineRule="auto"/>
        <w:ind w:hanging="28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6A8B2A98" w14:textId="77777777" w:rsidR="00D5634F" w:rsidRPr="00D5634F" w:rsidRDefault="00D5634F" w:rsidP="000628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634F">
        <w:rPr>
          <w:rFonts w:ascii="Calibri" w:hAnsi="Calibri" w:cs="Calibri"/>
          <w:sz w:val="22"/>
          <w:szCs w:val="22"/>
        </w:rPr>
        <w:t>(1)   Erdal, Muhammed; Hukuk Eğitiminde Yabancı Dil Sorunu, Uluslararası Boyutuyla Hukuk Eğitimi ve Avukatlık Mesleğine Giriş, 9-10 Mayıs 2008, Edirne 2008</w:t>
      </w:r>
    </w:p>
    <w:p w14:paraId="77EDEC45" w14:textId="77777777" w:rsidR="00D5634F" w:rsidRPr="00D5634F" w:rsidRDefault="00D5634F" w:rsidP="00062806">
      <w:pPr>
        <w:spacing w:line="360" w:lineRule="auto"/>
        <w:ind w:hanging="282"/>
        <w:jc w:val="both"/>
        <w:rPr>
          <w:rFonts w:ascii="Calibri" w:hAnsi="Calibri" w:cs="Calibri"/>
          <w:sz w:val="22"/>
          <w:szCs w:val="22"/>
        </w:rPr>
      </w:pPr>
      <w:r w:rsidRPr="00D5634F">
        <w:rPr>
          <w:rFonts w:ascii="Calibri" w:hAnsi="Calibri" w:cs="Calibri"/>
          <w:sz w:val="22"/>
          <w:szCs w:val="22"/>
        </w:rPr>
        <w:tab/>
        <w:t xml:space="preserve"> (2)  Erdal, Muhammed, Hukuk Eğitimi Sorunları Üzerine Düşünceler ve Öneriler, YÖK 2010 Erzurum Hukuk Eğitimi Çalıştayı (Doç. Dr. M. Ruhan Erdem ile birlikte)</w:t>
      </w:r>
    </w:p>
    <w:p w14:paraId="4F43C747" w14:textId="77777777" w:rsidR="00D5634F" w:rsidRPr="00D5634F" w:rsidRDefault="00D5634F" w:rsidP="00062806">
      <w:pPr>
        <w:spacing w:line="360" w:lineRule="auto"/>
        <w:ind w:hanging="282"/>
        <w:jc w:val="both"/>
        <w:rPr>
          <w:rFonts w:ascii="Calibri" w:hAnsi="Calibri" w:cs="Calibri"/>
          <w:sz w:val="22"/>
          <w:szCs w:val="22"/>
        </w:rPr>
      </w:pPr>
      <w:r w:rsidRPr="00D5634F">
        <w:rPr>
          <w:rFonts w:ascii="Calibri" w:hAnsi="Calibri" w:cs="Calibri"/>
          <w:sz w:val="22"/>
          <w:szCs w:val="22"/>
        </w:rPr>
        <w:tab/>
        <w:t>(3)</w:t>
      </w:r>
      <w:r w:rsidRPr="00D5634F">
        <w:rPr>
          <w:rFonts w:ascii="Calibri" w:hAnsi="Calibri" w:cs="Calibri"/>
          <w:sz w:val="22"/>
          <w:szCs w:val="22"/>
        </w:rPr>
        <w:tab/>
        <w:t>Erdal, Muhammed, Kamu Hizmeti ve Fırsat Eşitliği, Kadın ve Hukuk Sempozyumu, YDÜ Hukuk Fakültesi, Lefkoşa, 8.03.2022</w:t>
      </w:r>
    </w:p>
    <w:p w14:paraId="7452168B" w14:textId="1FA0F458" w:rsidR="00D5634F" w:rsidRDefault="00D5634F" w:rsidP="00062806">
      <w:pPr>
        <w:spacing w:line="360" w:lineRule="auto"/>
        <w:ind w:hanging="282"/>
        <w:jc w:val="both"/>
        <w:rPr>
          <w:rFonts w:ascii="Calibri" w:hAnsi="Calibri" w:cs="Calibri"/>
          <w:sz w:val="22"/>
          <w:szCs w:val="22"/>
        </w:rPr>
      </w:pPr>
      <w:r w:rsidRPr="00D5634F">
        <w:rPr>
          <w:rFonts w:ascii="Calibri" w:hAnsi="Calibri" w:cs="Calibri"/>
          <w:sz w:val="22"/>
          <w:szCs w:val="22"/>
        </w:rPr>
        <w:tab/>
        <w:t>(4)</w:t>
      </w:r>
      <w:r w:rsidRPr="00D5634F">
        <w:rPr>
          <w:rFonts w:ascii="Calibri" w:hAnsi="Calibri" w:cs="Calibri"/>
          <w:sz w:val="22"/>
          <w:szCs w:val="22"/>
        </w:rPr>
        <w:tab/>
        <w:t>Yılmaz Bolat, Emine/ Erdal Muhammed/ Can, Zübeyde, Yapay Zekanın İnsan ve Toplum İlişkileri ve Hukuk sistemleri Üzerindeki Etkisi, Uluslararası Akdeniz Hukuk Kongresi 2022, Akdeniz Hukuk Fakültesinin</w:t>
      </w:r>
      <w:r w:rsidRPr="00D5634F">
        <w:rPr>
          <w:rFonts w:ascii="Calibri" w:hAnsi="Calibri" w:cs="Calibri"/>
          <w:b/>
          <w:sz w:val="22"/>
          <w:szCs w:val="22"/>
        </w:rPr>
        <w:t xml:space="preserve"> </w:t>
      </w:r>
      <w:r w:rsidRPr="00062806">
        <w:rPr>
          <w:rFonts w:ascii="Calibri" w:hAnsi="Calibri" w:cs="Calibri"/>
          <w:sz w:val="22"/>
          <w:szCs w:val="22"/>
        </w:rPr>
        <w:t>Kuruluşunun 30. Yılı Anısına, Adalet Yayınevi, 2022 s. 231-237</w:t>
      </w:r>
    </w:p>
    <w:p w14:paraId="7CCAAA22" w14:textId="27A42BC9" w:rsidR="00062806" w:rsidRDefault="00062806" w:rsidP="00062806">
      <w:pPr>
        <w:spacing w:line="360" w:lineRule="auto"/>
        <w:ind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(5)</w:t>
      </w:r>
      <w:r>
        <w:rPr>
          <w:rFonts w:ascii="Calibri" w:hAnsi="Calibri" w:cs="Calibri"/>
          <w:sz w:val="22"/>
          <w:szCs w:val="22"/>
        </w:rPr>
        <w:tab/>
      </w:r>
      <w:r w:rsidR="00F92E7D">
        <w:rPr>
          <w:rFonts w:ascii="Calibri" w:hAnsi="Calibri" w:cs="Calibri"/>
          <w:sz w:val="22"/>
          <w:szCs w:val="22"/>
        </w:rPr>
        <w:t>Erdal, Muhammed, Açılış Konuşması, Y</w:t>
      </w:r>
      <w:r w:rsidR="00F92E7D" w:rsidRPr="00F92E7D">
        <w:rPr>
          <w:rFonts w:ascii="Calibri" w:hAnsi="Calibri" w:cs="Calibri"/>
          <w:sz w:val="22"/>
          <w:szCs w:val="22"/>
        </w:rPr>
        <w:t>DÜ Hukuk Fakültesi Prof. Dr. Rona Aybay Anısına İnsan Hakları Konferansı</w:t>
      </w:r>
      <w:r w:rsidR="00F92E7D">
        <w:rPr>
          <w:rFonts w:ascii="Calibri" w:hAnsi="Calibri" w:cs="Calibri"/>
          <w:sz w:val="22"/>
          <w:szCs w:val="22"/>
        </w:rPr>
        <w:t xml:space="preserve"> 9.12.2022</w:t>
      </w:r>
    </w:p>
    <w:p w14:paraId="441C61E9" w14:textId="7D82A242" w:rsidR="00062806" w:rsidRDefault="00062806" w:rsidP="00062806">
      <w:pPr>
        <w:spacing w:line="360" w:lineRule="auto"/>
        <w:ind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(</w:t>
      </w:r>
      <w:r w:rsidR="00F92E7D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 xml:space="preserve">Erdal, Muhammed, Yapay Zekanın İdare Hukukuna Etkileri, Yapay zeka Ve Hukuk Sempozyumu, YDÜ Hukuk Fakültesi, 31.10.2023 </w:t>
      </w:r>
    </w:p>
    <w:p w14:paraId="1797B99C" w14:textId="04E7685B" w:rsidR="00F92E7D" w:rsidRDefault="00F92E7D" w:rsidP="00062806">
      <w:pPr>
        <w:spacing w:line="360" w:lineRule="auto"/>
        <w:ind w:hanging="28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(7)</w:t>
      </w:r>
      <w:r>
        <w:rPr>
          <w:rFonts w:ascii="Calibri" w:hAnsi="Calibri" w:cs="Calibri"/>
          <w:sz w:val="22"/>
          <w:szCs w:val="22"/>
        </w:rPr>
        <w:tab/>
        <w:t>Erdal, Muhammed, Açılış Konuşması, Avukatlık Mesleğinde Kariyer Zirvesi, Y</w:t>
      </w:r>
      <w:r w:rsidRPr="00F92E7D">
        <w:rPr>
          <w:rFonts w:ascii="Calibri" w:hAnsi="Calibri" w:cs="Calibri"/>
          <w:sz w:val="22"/>
          <w:szCs w:val="22"/>
        </w:rPr>
        <w:t xml:space="preserve">DÜ Hukuk Fakültesi </w:t>
      </w:r>
      <w:r>
        <w:rPr>
          <w:rFonts w:ascii="Calibri" w:hAnsi="Calibri" w:cs="Calibri"/>
          <w:sz w:val="22"/>
          <w:szCs w:val="22"/>
        </w:rPr>
        <w:t>17.12.2023</w:t>
      </w:r>
    </w:p>
    <w:p w14:paraId="5965A7CD" w14:textId="65DAAF2F" w:rsidR="005D12CA" w:rsidRDefault="005D12CA" w:rsidP="0006280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21E6CF94" w:rsidR="005D12CA" w:rsidRDefault="005D12CA" w:rsidP="0006280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1D583BFD" w14:textId="77777777" w:rsidR="00D5634F" w:rsidRPr="00DC7AE6" w:rsidRDefault="00D5634F" w:rsidP="00062806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b/>
          <w:sz w:val="22"/>
          <w:szCs w:val="22"/>
        </w:rPr>
        <w:lastRenderedPageBreak/>
        <w:t>(</w:t>
      </w:r>
      <w:r w:rsidRPr="00DC7AE6">
        <w:rPr>
          <w:rFonts w:ascii="Calibri" w:hAnsi="Calibri" w:cs="Calibri"/>
          <w:sz w:val="22"/>
          <w:szCs w:val="22"/>
        </w:rPr>
        <w:t>1)</w:t>
      </w:r>
      <w:r w:rsidRPr="00DC7AE6">
        <w:rPr>
          <w:rFonts w:ascii="Calibri" w:hAnsi="Calibri" w:cs="Calibri"/>
          <w:sz w:val="22"/>
          <w:szCs w:val="22"/>
        </w:rPr>
        <w:tab/>
        <w:t>Erdal, Muhammed; Hukuk Eğitiminde Yabancı Dil Sorunu, Uluslararası Boyutuyla Hukuk Eğitimi ve Avukatlık Mesleğine Giriş, 9-10 Mayıs 2008, Edirne 2008.</w:t>
      </w:r>
    </w:p>
    <w:p w14:paraId="5D0208F0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(2)</w:t>
      </w:r>
      <w:r w:rsidRPr="00DC7AE6">
        <w:rPr>
          <w:rFonts w:ascii="Calibri" w:hAnsi="Calibri" w:cs="Calibri"/>
          <w:sz w:val="22"/>
          <w:szCs w:val="22"/>
        </w:rPr>
        <w:tab/>
        <w:t xml:space="preserve">Erdal, Muhammed; Anayasa Kurallarının Kademelendirilmesi Sorunu, Türkiye Barolar Birliği Dergisi, Yıl 21, Sayı 76, Mayıs- Haziran 2008, s. 165- 200 </w:t>
      </w:r>
    </w:p>
    <w:p w14:paraId="321DC996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(3)</w:t>
      </w:r>
      <w:r w:rsidRPr="00DC7AE6">
        <w:rPr>
          <w:rFonts w:ascii="Calibri" w:hAnsi="Calibri" w:cs="Calibri"/>
          <w:sz w:val="22"/>
          <w:szCs w:val="22"/>
        </w:rPr>
        <w:tab/>
        <w:t>Erdal, Muhammed; Yeni Usul Kanunu’na Göre Müdahalenin Koşulları, Elazığ Barosu Dergisi</w:t>
      </w:r>
    </w:p>
    <w:p w14:paraId="3BCB56A2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(4)</w:t>
      </w:r>
      <w:r w:rsidRPr="00DC7AE6">
        <w:rPr>
          <w:rFonts w:ascii="Calibri" w:hAnsi="Calibri" w:cs="Calibri"/>
          <w:sz w:val="22"/>
          <w:szCs w:val="22"/>
        </w:rPr>
        <w:tab/>
        <w:t xml:space="preserve">Albaş, Hakan/ Erdal, Muhammed; Anayasa Mahkemesi’nin Türk Medenî Kanunu’nun 181/2. Maddesine İlişkin İptal Kararının Ve Sonrası Yapılan Düzenlemenin Değerlendirilmesi, Yıldırım Uler’e Armağan, YDÜ Yayınları, Lefkoşa, 2014 </w:t>
      </w:r>
    </w:p>
    <w:p w14:paraId="02C76836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(5)</w:t>
      </w:r>
      <w:r w:rsidRPr="00DC7AE6">
        <w:rPr>
          <w:rFonts w:ascii="Calibri" w:hAnsi="Calibri" w:cs="Calibri"/>
          <w:sz w:val="22"/>
          <w:szCs w:val="22"/>
        </w:rPr>
        <w:tab/>
        <w:t xml:space="preserve">Havutçu, Ayşe/ Erdal, Muhammed; Babalık Davasında Hak Düşürücü Sürelerin İptaline İlişkin Anayasa Mahkemesi Kararlarının Geriye Yürümesi, Yıldırım Uler’e Armağan, YDÜ Yayınları, Lefkoşa, 2014 </w:t>
      </w:r>
    </w:p>
    <w:p w14:paraId="36F58D8D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(6)</w:t>
      </w:r>
      <w:r w:rsidRPr="00DC7AE6">
        <w:rPr>
          <w:rFonts w:ascii="Calibri" w:hAnsi="Calibri" w:cs="Calibri"/>
          <w:sz w:val="22"/>
          <w:szCs w:val="22"/>
        </w:rPr>
        <w:tab/>
        <w:t>Erdal, Muhammed/ Dereboylular, Özde; Administrative Discretion In Terms of the Elements of the Administrative Procedure in Turkish Law, International Journal of Economic Perspectives (IJEP, ISSN: 1307-1673) V.11, Issue 3, (September 2017)</w:t>
      </w:r>
    </w:p>
    <w:p w14:paraId="05441AF8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 xml:space="preserve">(7) </w:t>
      </w:r>
      <w:r w:rsidRPr="00DC7AE6">
        <w:rPr>
          <w:rFonts w:ascii="Calibri" w:hAnsi="Calibri" w:cs="Calibri"/>
          <w:sz w:val="22"/>
          <w:szCs w:val="22"/>
        </w:rPr>
        <w:tab/>
        <w:t>Erdal, Muhammed; Uluslararası Uyuşmazlıkların Barışçıl Çözümüne İlişkin Bir Müessese “Sürekli Hakemlik Mahkemesi, Prof. Dr. Şeref Ertaş’a Armağan, C. 19, Özel Sayı, DEÜHFD 2017, DEÜHFY, s. 2871-2892.</w:t>
      </w:r>
    </w:p>
    <w:p w14:paraId="20CB3DD0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(8)</w:t>
      </w:r>
      <w:r w:rsidRPr="00DC7A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YILMAZ Bolat, Emine</w:t>
      </w:r>
      <w:r w:rsidRPr="00DC7AE6">
        <w:rPr>
          <w:rFonts w:ascii="Calibri" w:hAnsi="Calibri" w:cs="Calibri"/>
          <w:sz w:val="22"/>
          <w:szCs w:val="22"/>
        </w:rPr>
        <w:t>/ Erdal, Muhammed, Nüfus Politikası Aracı Olarak Gelir Vergisi Uygulaması, Uluslararası Sosyal Bilgilerde Yeni Yaklaşımlar Dergisi, 2022, 6(1), 126-138</w:t>
      </w:r>
    </w:p>
    <w:p w14:paraId="300F245D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(9)</w:t>
      </w:r>
      <w:r w:rsidRPr="00DC7AE6">
        <w:rPr>
          <w:rFonts w:ascii="Calibri" w:hAnsi="Calibri" w:cs="Calibri"/>
          <w:sz w:val="22"/>
          <w:szCs w:val="22"/>
        </w:rPr>
        <w:tab/>
        <w:t xml:space="preserve">ERDAL, Muhammed/ </w:t>
      </w:r>
      <w:r>
        <w:rPr>
          <w:rFonts w:ascii="Calibri" w:hAnsi="Calibri" w:cs="Calibri"/>
          <w:sz w:val="22"/>
          <w:szCs w:val="22"/>
        </w:rPr>
        <w:t xml:space="preserve">YILMAZ </w:t>
      </w:r>
      <w:r w:rsidRPr="00DC7AE6">
        <w:rPr>
          <w:rFonts w:ascii="Calibri" w:hAnsi="Calibri" w:cs="Calibri"/>
          <w:sz w:val="22"/>
          <w:szCs w:val="22"/>
        </w:rPr>
        <w:t>BOLAT, Emine (2022). İDARİ YAPTIRIM OLARAK ÇEVREYİ KİRLETME KABAHATİ. Adalet Dergisi , 0(68), 633 - 653.</w:t>
      </w:r>
    </w:p>
    <w:p w14:paraId="4FF2C86B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(10)</w:t>
      </w:r>
      <w:r w:rsidRPr="00DC7AE6">
        <w:rPr>
          <w:rFonts w:ascii="Calibri" w:hAnsi="Calibri" w:cs="Calibri"/>
          <w:sz w:val="22"/>
          <w:szCs w:val="22"/>
        </w:rPr>
        <w:tab/>
        <w:t xml:space="preserve">Erdal, Muhammed/ Yılmaz, Serhat, KKTC İmar Hukukunda Taksim ve Amalgame İşlemleri (İfraz ve Tevhid İşlemleri), İnternational Khazar Scientific Researches Conference – III, Bakü, Azarbaijan, January 7-9 2022 </w:t>
      </w:r>
    </w:p>
    <w:p w14:paraId="2FFF9966" w14:textId="77777777" w:rsidR="00D5634F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C7AE6">
        <w:rPr>
          <w:rFonts w:ascii="Calibri" w:hAnsi="Calibri" w:cs="Calibri"/>
          <w:sz w:val="22"/>
          <w:szCs w:val="22"/>
        </w:rPr>
        <w:tab/>
        <w:t>(11)</w:t>
      </w:r>
      <w:r w:rsidRPr="00DC7AE6">
        <w:rPr>
          <w:rFonts w:ascii="Calibri" w:hAnsi="Calibri" w:cs="Calibri"/>
          <w:sz w:val="22"/>
          <w:szCs w:val="22"/>
        </w:rPr>
        <w:tab/>
        <w:t xml:space="preserve">Erdal, Muhammed/ Tansuğ, Alara; Türk ve KKTC Hukukunda Covid Önemleri Kapsamında Uygulanan İdari Para Cezalarının Hukuka Uygunluğu Sorunu, Gaziantep Üniversitesi Sosyal Bilimler Dergisi, Yıl 2022, Cilt 21, Sayı 2, 701 - 713, 30.04.2022 </w:t>
      </w:r>
    </w:p>
    <w:p w14:paraId="7BACA070" w14:textId="77777777" w:rsidR="00D5634F" w:rsidRPr="00DC7AE6" w:rsidRDefault="00D5634F" w:rsidP="00062806">
      <w:pPr>
        <w:spacing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(12)    YILMAZ BOLAT, EMİNE;  ERDAL, MUHAMMED; GİZİR, ZÜHAL; </w:t>
      </w:r>
      <w:r w:rsidRPr="00DC7AE6">
        <w:rPr>
          <w:rFonts w:ascii="Calibri" w:hAnsi="Calibri" w:cs="Calibri"/>
          <w:sz w:val="22"/>
          <w:szCs w:val="22"/>
        </w:rPr>
        <w:t xml:space="preserve">Öğretmen ve Ebeveynlerin Çocuk Hakları Konusundaki Bilgilerinin </w:t>
      </w:r>
      <w:r>
        <w:rPr>
          <w:rFonts w:ascii="Calibri" w:hAnsi="Calibri" w:cs="Calibri"/>
          <w:sz w:val="22"/>
          <w:szCs w:val="22"/>
        </w:rPr>
        <w:t xml:space="preserve">İncelenmesi, </w:t>
      </w:r>
      <w:r w:rsidRPr="00DC7AE6">
        <w:rPr>
          <w:rFonts w:ascii="Calibri" w:hAnsi="Calibri" w:cs="Calibri"/>
          <w:sz w:val="22"/>
          <w:szCs w:val="22"/>
        </w:rPr>
        <w:t>HUKUK VE ADALET ELEŞTİREL HUKUK DERGİSİ</w:t>
      </w:r>
      <w:r>
        <w:rPr>
          <w:rFonts w:ascii="Calibri" w:hAnsi="Calibri" w:cs="Calibri"/>
          <w:sz w:val="22"/>
          <w:szCs w:val="22"/>
        </w:rPr>
        <w:t>, 2024</w:t>
      </w:r>
      <w:r w:rsidRPr="00DC7AE6">
        <w:rPr>
          <w:rFonts w:ascii="Calibri" w:hAnsi="Calibri" w:cs="Calibri"/>
          <w:sz w:val="22"/>
          <w:szCs w:val="22"/>
        </w:rPr>
        <w:t xml:space="preserve">, Cilt: 16, </w:t>
      </w:r>
      <w:r>
        <w:rPr>
          <w:rFonts w:ascii="Calibri" w:hAnsi="Calibri" w:cs="Calibri"/>
          <w:sz w:val="22"/>
          <w:szCs w:val="22"/>
        </w:rPr>
        <w:t xml:space="preserve">S. </w:t>
      </w:r>
      <w:r w:rsidRPr="00DC7AE6">
        <w:rPr>
          <w:rFonts w:ascii="Calibri" w:hAnsi="Calibri" w:cs="Calibri"/>
          <w:sz w:val="22"/>
          <w:szCs w:val="22"/>
        </w:rPr>
        <w:t>35.</w:t>
      </w:r>
    </w:p>
    <w:p w14:paraId="0E260A29" w14:textId="00E26EA8" w:rsidR="00AB060F" w:rsidRDefault="00AB060F" w:rsidP="00062806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06280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7E5F1A5B" w:rsidR="00445C05" w:rsidRDefault="00AB060F" w:rsidP="0006280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218303BB" w14:textId="35B5C605" w:rsidR="00387B58" w:rsidRPr="00387B58" w:rsidRDefault="00387B58" w:rsidP="0006280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387B58">
        <w:rPr>
          <w:rFonts w:ascii="Calibri" w:hAnsi="Calibri" w:cs="Calibri"/>
          <w:sz w:val="22"/>
          <w:szCs w:val="22"/>
        </w:rPr>
        <w:t>YDÜ HUKUK FAKÜLTESİ DEKAN YARDIMCILIĞI (2020- HALEN)</w:t>
      </w:r>
    </w:p>
    <w:p w14:paraId="0880DF69" w14:textId="095D671F" w:rsidR="00387B58" w:rsidRPr="00387B58" w:rsidRDefault="00387B58" w:rsidP="0006280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387B58">
        <w:rPr>
          <w:rFonts w:ascii="Calibri" w:hAnsi="Calibri" w:cs="Calibri"/>
          <w:sz w:val="22"/>
          <w:szCs w:val="22"/>
        </w:rPr>
        <w:t>KAK KORDİNATÖRLÜĞÜ</w:t>
      </w:r>
    </w:p>
    <w:p w14:paraId="0A2976A6" w14:textId="5F49B68C" w:rsidR="00282121" w:rsidRDefault="00282121" w:rsidP="00062806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631F4A1B" w14:textId="77777777" w:rsidR="00062806" w:rsidRPr="00062806" w:rsidRDefault="00062806" w:rsidP="0006280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062806">
        <w:rPr>
          <w:rFonts w:ascii="Calibri" w:hAnsi="Calibri" w:cs="Calibri"/>
          <w:sz w:val="22"/>
          <w:szCs w:val="22"/>
        </w:rPr>
        <w:t xml:space="preserve"> Ankara Barosu</w:t>
      </w:r>
    </w:p>
    <w:p w14:paraId="1790DC68" w14:textId="0F18585D" w:rsidR="00062806" w:rsidRPr="00062806" w:rsidRDefault="00062806" w:rsidP="0006280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062806">
        <w:rPr>
          <w:rFonts w:ascii="Calibri" w:hAnsi="Calibri" w:cs="Calibri"/>
          <w:sz w:val="22"/>
          <w:szCs w:val="22"/>
        </w:rPr>
        <w:t xml:space="preserve"> Kamu Hukukçuları Platformu Üyesi</w:t>
      </w:r>
    </w:p>
    <w:p w14:paraId="2B6447D7" w14:textId="534601FF" w:rsidR="00062806" w:rsidRPr="00062806" w:rsidRDefault="00062806" w:rsidP="0006280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062806">
        <w:rPr>
          <w:rFonts w:ascii="Calibri" w:hAnsi="Calibri" w:cs="Calibri"/>
          <w:sz w:val="22"/>
          <w:szCs w:val="22"/>
        </w:rPr>
        <w:t xml:space="preserve"> Rauf Denktaş Arşivi Üyesi</w:t>
      </w:r>
    </w:p>
    <w:p w14:paraId="7589C04D" w14:textId="0E39026F" w:rsidR="00062806" w:rsidRPr="00387B58" w:rsidRDefault="00062806" w:rsidP="0006280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062806">
        <w:rPr>
          <w:rFonts w:ascii="Calibri" w:hAnsi="Calibri" w:cs="Calibri"/>
          <w:sz w:val="22"/>
          <w:szCs w:val="22"/>
        </w:rPr>
        <w:t xml:space="preserve"> KKTC Kempo Yönetim Kurulu Üyesi (2020-2022)</w:t>
      </w:r>
    </w:p>
    <w:p w14:paraId="25994FCF" w14:textId="32F0F553" w:rsidR="002940A4" w:rsidRDefault="00282121" w:rsidP="00062806">
      <w:pPr>
        <w:tabs>
          <w:tab w:val="num" w:pos="360"/>
        </w:tabs>
        <w:spacing w:line="360" w:lineRule="auto"/>
        <w:ind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062806">
      <w:pPr>
        <w:ind w:hanging="705"/>
        <w:jc w:val="both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062806">
      <w:pPr>
        <w:ind w:hanging="70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062806">
      <w:pPr>
        <w:ind w:hanging="705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94"/>
        <w:gridCol w:w="2646"/>
        <w:gridCol w:w="1111"/>
        <w:gridCol w:w="1132"/>
        <w:gridCol w:w="1165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3A432BFF" w:rsidR="005847CD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19BCF817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İMAR HUKUKU( DOKTORA)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6AD98690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0DD9A54B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28E9767F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3DFB9FD1" w:rsidR="005847CD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10E76FE9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İMAR HUKUKU( DOKTORA)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360C3853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620EC7EB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1F739E8F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70E7909C" w:rsidR="005847CD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2157B2F9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İDARE HUKUKU(LİSANS)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407D087E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6C187097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13A6F7CD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0E4CC35E" w:rsidR="005847CD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5D6ED3B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İDARE HUKUKU(LİSANS)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17BB9E72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00A4321E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7083C43B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5C337383" w:rsidR="005847CD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5DEDC622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İDARİ YARGILAMA HUKUKU(LİSANS)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377F77AD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362353AF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45CC7862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268D5F09" w:rsidR="005847CD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0B873AF7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İDARİ YARGILAMA HUKUKU(LİSANS)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01F006A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044E2F8E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43689527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065C02E4" w:rsidR="005847CD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1BD979AF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ANAYASA HUKUKU(</w:t>
            </w:r>
            <w:r w:rsidR="00062806">
              <w:rPr>
                <w:rFonts w:ascii="Calibri" w:hAnsi="Calibri" w:cs="Calibri"/>
                <w:sz w:val="20"/>
                <w:szCs w:val="20"/>
              </w:rPr>
              <w:t xml:space="preserve">ASBÜ </w:t>
            </w:r>
            <w:r>
              <w:rPr>
                <w:rFonts w:ascii="Calibri" w:hAnsi="Calibri" w:cs="Calibri"/>
                <w:sz w:val="20"/>
                <w:szCs w:val="20"/>
              </w:rPr>
              <w:t>LİSANS)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7B46E48C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46830465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02A464F5" w:rsidR="005847CD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387B58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7E8D5D08" w:rsidR="00387B58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782DAD2E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İDARE HUKUKU(LİSANS)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29CB8067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F09AD9B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981D702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</w:tr>
      <w:tr w:rsidR="00387B58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4CD8AA1D" w:rsidR="00387B58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25E5B3C1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İDARE HUKUKU(LİSANS)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20FB2650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5DF99ED5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4C4F2E11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</w:tr>
      <w:tr w:rsidR="00387B58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14A7101B" w:rsidR="00387B58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6F623705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İDARİ YARGILAMA HUKUKU(LİSANS)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69F8BB66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063A1771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7DA2064A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387B58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BD84695" w:rsidR="00387B58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9FDB5F7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İDARİ YARGILAMA HUKUKU (LİSANS)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24912ED5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70BE72F9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554DB33E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</w:tr>
      <w:tr w:rsidR="00387B58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20E223DF" w:rsidR="00387B58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29A09FD8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ÇEVRE HUKUKU( LİSANSÜSTÜ)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394DE4D4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C506823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5E0C2B6A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87B58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34DA4389" w:rsidR="00387B58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3ACB98DA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ÇEVRE HUKUKU( DOKTORA)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5C28B3DA" w:rsidR="00387B58" w:rsidRDefault="00062806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46360E55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55715C9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87B58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20C13145" w:rsidR="00387B58" w:rsidRDefault="00387B58" w:rsidP="0006280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13222A65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529AAE6B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50D9E7B3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55BD0E49" w:rsidR="00387B58" w:rsidRDefault="00387B58" w:rsidP="00062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73A512" w14:textId="77777777" w:rsidR="009D63BE" w:rsidRDefault="009D63BE" w:rsidP="009D63BE">
      <w:pPr>
        <w:rPr>
          <w:b/>
          <w:bCs/>
          <w:color w:val="000000"/>
          <w:lang w:eastAsia="tr-TR"/>
        </w:rPr>
      </w:pPr>
    </w:p>
    <w:p w14:paraId="0DD5C501" w14:textId="094113B4" w:rsidR="009D63BE" w:rsidRDefault="009D63BE" w:rsidP="009D63BE">
      <w:pPr>
        <w:rPr>
          <w:b/>
          <w:bCs/>
          <w:color w:val="000000"/>
          <w:lang w:eastAsia="tr-TR"/>
        </w:rPr>
      </w:pPr>
      <w:r w:rsidRPr="009D63BE">
        <w:rPr>
          <w:b/>
          <w:bCs/>
          <w:color w:val="000000"/>
          <w:lang w:eastAsia="tr-TR"/>
        </w:rPr>
        <w:t>DÜZENLEDİĞİ ETKİNLİKLER</w:t>
      </w:r>
    </w:p>
    <w:p w14:paraId="209D9285" w14:textId="77777777" w:rsidR="009D63BE" w:rsidRDefault="009D63BE" w:rsidP="009D63BE">
      <w:pPr>
        <w:rPr>
          <w:b/>
          <w:bCs/>
          <w:color w:val="000000"/>
          <w:lang w:eastAsia="tr-TR"/>
        </w:rPr>
      </w:pPr>
    </w:p>
    <w:p w14:paraId="5BB15ACC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1.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Yerel Yönetimler</w:t>
      </w:r>
    </w:p>
    <w:p w14:paraId="3DF52A16" w14:textId="0E3327AC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Konuşmacılar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Yıldırım Uler (Oturum Başkanı)</w:t>
      </w:r>
    </w:p>
    <w:p w14:paraId="015C7001" w14:textId="338606FA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 xml:space="preserve">  :Doç. Dr. Mahmut Göçer</w:t>
      </w:r>
    </w:p>
    <w:p w14:paraId="524179F4" w14:textId="531BA068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Kemal Kılıçdaroğlu (22. Dönem CHP İstanbul Millet Vekili)</w:t>
      </w:r>
    </w:p>
    <w:p w14:paraId="34F06A32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AKKM Büyük Salon</w:t>
      </w:r>
    </w:p>
    <w:p w14:paraId="0626DC54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:16.04.2003</w:t>
      </w:r>
    </w:p>
    <w:p w14:paraId="1BDF4607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lastRenderedPageBreak/>
        <w:t xml:space="preserve"> 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14.00</w:t>
      </w:r>
    </w:p>
    <w:p w14:paraId="5F8E4745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7050FBE7" w14:textId="1B1833E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2.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: Yerel Yönetimler</w:t>
      </w:r>
    </w:p>
    <w:p w14:paraId="6DDCC4F3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Konuşmacılar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Yıldırım Uler</w:t>
      </w:r>
    </w:p>
    <w:p w14:paraId="497C9E2E" w14:textId="32B443F5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Celal Doğan (Gaziantep Belediye Başkanı)</w:t>
      </w:r>
    </w:p>
    <w:p w14:paraId="4CCD26F2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AKKM Büyük Salon</w:t>
      </w:r>
    </w:p>
    <w:p w14:paraId="755C02C1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06.05.2004</w:t>
      </w:r>
    </w:p>
    <w:p w14:paraId="65E29515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14.00</w:t>
      </w:r>
    </w:p>
    <w:p w14:paraId="407E20EB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41C1AC7D" w14:textId="344C2C9F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3.  Konu</w:t>
      </w:r>
      <w:r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: Yerel Yönetimler ve Liberal Açıklamalara Eleştirel Yaklaşım</w:t>
      </w:r>
    </w:p>
    <w:p w14:paraId="3E031E70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Birgül Ayman Güler</w:t>
      </w:r>
    </w:p>
    <w:p w14:paraId="18B37F2A" w14:textId="06478EF6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Yer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AKKM Büyük Salon</w:t>
      </w:r>
    </w:p>
    <w:p w14:paraId="392224E2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:13.05.2004</w:t>
      </w:r>
    </w:p>
    <w:p w14:paraId="6DEDB589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 xml:space="preserve">:14.30  </w:t>
      </w:r>
    </w:p>
    <w:p w14:paraId="4CAAB28D" w14:textId="62A0E7E5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>
        <w:rPr>
          <w:rFonts w:ascii="Calibri" w:eastAsia="Calibri" w:hAnsi="Calibri" w:cs="Calibri"/>
          <w:sz w:val="22"/>
          <w:szCs w:val="22"/>
          <w:lang w:eastAsia="tr-TR"/>
        </w:rPr>
        <w:t xml:space="preserve"> </w:t>
      </w:r>
    </w:p>
    <w:p w14:paraId="4B90A403" w14:textId="1E04A8A3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>
        <w:rPr>
          <w:rFonts w:ascii="Calibri" w:eastAsia="Calibri" w:hAnsi="Calibri" w:cs="Calibri"/>
          <w:b/>
          <w:sz w:val="22"/>
          <w:szCs w:val="22"/>
          <w:lang w:eastAsia="tr-TR"/>
        </w:rPr>
        <w:t xml:space="preserve">4. 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Konu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: ABD’nin Irak’a Müdahalesi ve Uluslararası Hukuk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</w:t>
      </w:r>
    </w:p>
    <w:p w14:paraId="06F0EA4C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Hüseyin Pazarcı</w:t>
      </w:r>
    </w:p>
    <w:p w14:paraId="63592BF7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 AKKM Büyük Salon</w:t>
      </w:r>
    </w:p>
    <w:p w14:paraId="6EF89212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17.11.2004</w:t>
      </w:r>
    </w:p>
    <w:p w14:paraId="5108B998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14.30</w:t>
      </w:r>
    </w:p>
    <w:p w14:paraId="56C4DC33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B289CB0" w14:textId="6B02E185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5.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:Avrupa İnsan Hakları Mahkemesi’ne Bireysel Başvuru ve KKTC</w:t>
      </w:r>
    </w:p>
    <w:p w14:paraId="000FD286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Konuşmacı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 Prof Dr. Durmuş Tezcan</w:t>
      </w:r>
    </w:p>
    <w:p w14:paraId="7A0C1633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AKKM Büyük Salon</w:t>
      </w:r>
    </w:p>
    <w:p w14:paraId="3CBC9339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9.04.2005</w:t>
      </w:r>
    </w:p>
    <w:p w14:paraId="2968BA2A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17.00</w:t>
      </w:r>
    </w:p>
    <w:p w14:paraId="31BAA989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6106C329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</w:t>
      </w:r>
    </w:p>
    <w:p w14:paraId="5B79E64B" w14:textId="056A413F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6.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Birinci Yılını Doldururken Yeni TCK ve Uygulaması</w:t>
      </w:r>
    </w:p>
    <w:p w14:paraId="6E84A263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Konuşmacılar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Nevzat Toroslu (Oturum Başkanı)</w:t>
      </w:r>
    </w:p>
    <w:p w14:paraId="71569351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Doç. Dr. Adem Sözüer</w:t>
      </w:r>
    </w:p>
    <w:p w14:paraId="215E853C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Doç. Dr. Ümit Kocasakal</w:t>
      </w:r>
    </w:p>
    <w:p w14:paraId="422A1D8C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:Doç. Dr. Fatih Selami Mahmutoğlu</w:t>
      </w:r>
    </w:p>
    <w:p w14:paraId="64BC5A06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Doç. Dr. Muharrem Sözen</w:t>
      </w:r>
    </w:p>
    <w:p w14:paraId="28D6940A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Doç. Dr. M. Ruhan Erdem</w:t>
      </w:r>
    </w:p>
    <w:p w14:paraId="4AFA00C6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Kütüphane Salon 1</w:t>
      </w:r>
    </w:p>
    <w:p w14:paraId="73FC8E28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 xml:space="preserve">: 01.04.2006 </w:t>
      </w:r>
    </w:p>
    <w:p w14:paraId="3AE699C1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09. 30</w:t>
      </w:r>
    </w:p>
    <w:p w14:paraId="3BA55974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516596E6" w14:textId="3F6ED509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7.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KKTC’nin Dünü, Bugünü ve Geleceği</w:t>
      </w:r>
    </w:p>
    <w:p w14:paraId="415AD4A4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R. Rauf Denktaş</w:t>
      </w:r>
    </w:p>
    <w:p w14:paraId="549C5E4F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 Kütüphane Salon 4</w:t>
      </w:r>
    </w:p>
    <w:p w14:paraId="0DDAE886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15.03.2007</w:t>
      </w:r>
    </w:p>
    <w:p w14:paraId="22171EC5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13.00</w:t>
      </w:r>
    </w:p>
    <w:p w14:paraId="6C0426FB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76586CF5" w14:textId="45B3FC01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8.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 xml:space="preserve">: Türkiye’de İdari Yargı Tarihi </w:t>
      </w:r>
    </w:p>
    <w:p w14:paraId="3958E3EC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Konuşmacı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:Prof. Dr. Yıldırım Uler</w:t>
      </w:r>
    </w:p>
    <w:p w14:paraId="222CA463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lastRenderedPageBreak/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AKKM Büyük Salon</w:t>
      </w:r>
    </w:p>
    <w:p w14:paraId="25AB20AA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25.10.2007</w:t>
      </w:r>
    </w:p>
    <w:p w14:paraId="3110E42A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14.00</w:t>
      </w:r>
    </w:p>
    <w:p w14:paraId="5F798F86" w14:textId="25ED2B7F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5583FBE4" w14:textId="4F451419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9.Konu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Çapraz Sorgu ve Sorgulama Yöntemleri</w:t>
      </w:r>
    </w:p>
    <w:p w14:paraId="43634F77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Feridun Yenisey</w:t>
      </w:r>
    </w:p>
    <w:p w14:paraId="53EC68D0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Kütüphane Salon 1</w:t>
      </w:r>
    </w:p>
    <w:p w14:paraId="2F7DD293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Tarih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18.03.2008</w:t>
      </w:r>
    </w:p>
    <w:p w14:paraId="0904112C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09.30</w:t>
      </w:r>
    </w:p>
    <w:p w14:paraId="7C136833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</w:p>
    <w:p w14:paraId="0F91549B" w14:textId="31F937E9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10.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AB, KKTC ve Türkiye</w:t>
      </w:r>
    </w:p>
    <w:p w14:paraId="55677D53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Yıldırım Uler (Oturum Başkanı)</w:t>
      </w:r>
    </w:p>
    <w:p w14:paraId="7E3FA9C6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 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Şükrü Sina Gürel</w:t>
      </w:r>
    </w:p>
    <w:p w14:paraId="6B60FBDA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Ozan Ceyhun</w:t>
      </w:r>
    </w:p>
    <w:p w14:paraId="02AABBD5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Kütüphane Salon 4</w:t>
      </w:r>
    </w:p>
    <w:p w14:paraId="6AF48190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:16.04.2008</w:t>
      </w:r>
    </w:p>
    <w:p w14:paraId="411B7171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11.00</w:t>
      </w:r>
    </w:p>
    <w:p w14:paraId="54DBDDD5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1DA0FCB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759CA94C" w14:textId="6D075C8E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11.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Anayasa Mahkemesi’nin 367 Kararı</w:t>
      </w:r>
    </w:p>
    <w:p w14:paraId="1617BE8D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Yıldırım Uler (Oturum Başkanı)</w:t>
      </w:r>
    </w:p>
    <w:p w14:paraId="27F5D71B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Necmi Yüzbaşıoğlu</w:t>
      </w:r>
    </w:p>
    <w:p w14:paraId="1D49DCE9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Levent Köker</w:t>
      </w:r>
    </w:p>
    <w:p w14:paraId="35AC8FAA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Kütüphane Salon 1</w:t>
      </w:r>
    </w:p>
    <w:p w14:paraId="38104F5D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30.04.2008</w:t>
      </w:r>
    </w:p>
    <w:p w14:paraId="64C17E1F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14.30</w:t>
      </w:r>
    </w:p>
    <w:p w14:paraId="6E105535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03A1CC51" w14:textId="622028B1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12.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Devrim Kanunları</w:t>
      </w:r>
    </w:p>
    <w:p w14:paraId="7127EEDA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Cahit Can</w:t>
      </w:r>
    </w:p>
    <w:p w14:paraId="24032093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AKKM Büyük Salon</w:t>
      </w:r>
    </w:p>
    <w:p w14:paraId="27057927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10.11.2010</w:t>
      </w:r>
    </w:p>
    <w:p w14:paraId="1805872A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14.00</w:t>
      </w:r>
    </w:p>
    <w:p w14:paraId="271F205D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70295BE9" w14:textId="0D428059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13.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Türkiye Cumhuriyeti’nde Anayasa Değişikliği</w:t>
      </w:r>
    </w:p>
    <w:p w14:paraId="7DB7E876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Prof. Dr. Fazıl Sağlam</w:t>
      </w:r>
    </w:p>
    <w:p w14:paraId="135DE996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Kütüphane Salon 4</w:t>
      </w:r>
    </w:p>
    <w:p w14:paraId="14D6D691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06. 12. 2010</w:t>
      </w:r>
    </w:p>
    <w:p w14:paraId="10F23F90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Saat: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:14.00</w:t>
      </w:r>
    </w:p>
    <w:p w14:paraId="387D2458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33E8242E" w14:textId="6121179B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14. 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Yargı Bağımsızlığı</w:t>
      </w:r>
    </w:p>
    <w:p w14:paraId="6BC0B4E0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Konuşmacılar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R.Rauf Denktaş (Açılış konuşması)</w:t>
      </w:r>
    </w:p>
    <w:p w14:paraId="5AE7F01B" w14:textId="2FA54DBD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>
        <w:rPr>
          <w:rFonts w:ascii="Calibri" w:eastAsia="Calibri" w:hAnsi="Calibri" w:cs="Calibri"/>
          <w:sz w:val="22"/>
          <w:szCs w:val="22"/>
          <w:lang w:eastAsia="tr-TR"/>
        </w:rPr>
        <w:tab/>
      </w:r>
      <w:r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>:Prof. Dr. Sami Selçuk (Oturum Başkanı)</w:t>
      </w:r>
    </w:p>
    <w:p w14:paraId="0EF32A08" w14:textId="7C1CC736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>
        <w:rPr>
          <w:rFonts w:ascii="Calibri" w:eastAsia="Calibri" w:hAnsi="Calibri" w:cs="Calibri"/>
          <w:sz w:val="22"/>
          <w:szCs w:val="22"/>
          <w:lang w:eastAsia="tr-TR"/>
        </w:rPr>
        <w:tab/>
      </w:r>
      <w:r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:Prof. Dr. Fazıl Sağlam</w:t>
      </w:r>
    </w:p>
    <w:p w14:paraId="21A02FCD" w14:textId="3C24F6A9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>
        <w:rPr>
          <w:rFonts w:ascii="Calibri" w:eastAsia="Calibri" w:hAnsi="Calibri" w:cs="Calibri"/>
          <w:sz w:val="22"/>
          <w:szCs w:val="22"/>
          <w:lang w:eastAsia="tr-TR"/>
        </w:rPr>
        <w:tab/>
      </w:r>
      <w:r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 xml:space="preserve"> :Prof. Dr. Abdülrahim Karslı</w:t>
      </w:r>
    </w:p>
    <w:p w14:paraId="19569C79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YDÜ,  Kütüphane Salon 4</w:t>
      </w:r>
    </w:p>
    <w:p w14:paraId="2ABD8EFF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:08.04.2011</w:t>
      </w:r>
    </w:p>
    <w:p w14:paraId="45239997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14.00</w:t>
      </w:r>
    </w:p>
    <w:p w14:paraId="01C7FE3E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70712F77" w14:textId="4E440F40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lastRenderedPageBreak/>
        <w:t>15.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 xml:space="preserve">: Hukuk ve Siyaset </w:t>
      </w:r>
    </w:p>
    <w:p w14:paraId="4136E91C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Mesut Dedeoğlu ( TC. 24. Dönem Milletvekili)</w:t>
      </w:r>
    </w:p>
    <w:p w14:paraId="7299B1E8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Dr. Muhammed Erdal</w:t>
      </w:r>
    </w:p>
    <w:p w14:paraId="0D4B1037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 Kütüphane Salon 3</w:t>
      </w:r>
    </w:p>
    <w:p w14:paraId="13B9B612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08.11.2017</w:t>
      </w:r>
    </w:p>
    <w:p w14:paraId="568A8AD5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14.00- 16.30</w:t>
      </w:r>
    </w:p>
    <w:p w14:paraId="1BFCF35C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5210CC10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69717221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4034408B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2F9CE532" w14:textId="3C5E594A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>16.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Yönetsel Yargıda İstinaf</w:t>
      </w:r>
    </w:p>
    <w:p w14:paraId="31117AB1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Konuşmacılar : Abdurrahman Gençbay ( T.C. Danıştay Genel Sekreteri)</w:t>
      </w:r>
    </w:p>
    <w:p w14:paraId="069CB5BD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Mehmet Ali Gümüş ( T.C. Danıştay 4. Daire Üyesi)</w:t>
      </w:r>
    </w:p>
    <w:p w14:paraId="44F4DA8B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 AKKM Salon 1</w:t>
      </w:r>
    </w:p>
    <w:p w14:paraId="0070D9E5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18.11.2017</w:t>
      </w:r>
    </w:p>
    <w:p w14:paraId="0463E00A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12.00 – 14.30</w:t>
      </w:r>
    </w:p>
    <w:p w14:paraId="06969BCE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5AE3E756" w14:textId="10B701B6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 xml:space="preserve">17. 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Konu</w:t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b/>
          <w:sz w:val="22"/>
          <w:szCs w:val="22"/>
          <w:lang w:eastAsia="tr-TR"/>
        </w:rPr>
        <w:tab/>
        <w:t>: Gayrimenkul ve Finans Piyasalarında Hukuk</w:t>
      </w:r>
    </w:p>
    <w:p w14:paraId="742EC354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Konuşmacı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Seçkin Onar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 xml:space="preserve">( Coldwell Banker Broker )  </w:t>
      </w:r>
    </w:p>
    <w:p w14:paraId="41086A46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 Kütüphane Salon 3</w:t>
      </w:r>
    </w:p>
    <w:p w14:paraId="7AE1C389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22.11.2017</w:t>
      </w:r>
    </w:p>
    <w:p w14:paraId="4217633E" w14:textId="77777777" w:rsidR="009D63BE" w:rsidRPr="009D63BE" w:rsidRDefault="009D63BE" w:rsidP="009D63BE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14.00 – 16.30</w:t>
      </w:r>
    </w:p>
    <w:p w14:paraId="164720C3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41C08725" w14:textId="6C638E44" w:rsidR="009D63BE" w:rsidRPr="00A16206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 xml:space="preserve">18. </w:t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  <w:t>Konu</w:t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  <w:t>: Ceza Yargılamasında Olağan ve Olağan Üstü Kanun Yolları</w:t>
      </w:r>
    </w:p>
    <w:p w14:paraId="120D7A06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Konuşmacılar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Fethullah Soyubelli ( TC. Adalet Akademisi)</w:t>
      </w:r>
    </w:p>
    <w:p w14:paraId="2A0EFB04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Nazım Taha Koçak ( TC. Adalet Akademisi)</w:t>
      </w:r>
    </w:p>
    <w:p w14:paraId="1BC0A332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 AKKM Salon 1</w:t>
      </w:r>
    </w:p>
    <w:p w14:paraId="4841675E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25.11.2017</w:t>
      </w:r>
    </w:p>
    <w:p w14:paraId="10274F74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12.00 – 14.00</w:t>
      </w:r>
    </w:p>
    <w:p w14:paraId="4F1FC17F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04F135C" w14:textId="15C64D2B" w:rsidR="009D63BE" w:rsidRPr="00A16206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>19.</w:t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  <w:t>Konu</w:t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  <w:t>:Avukat Disiplin Uygulamaları</w:t>
      </w:r>
    </w:p>
    <w:p w14:paraId="44A66B51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Konuşmacılar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Sevil Yüksel ( Adalet Bakanlığı Personel Daire Başkan Yardımcısı)</w:t>
      </w:r>
    </w:p>
    <w:p w14:paraId="3F6FD36C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Erol Güngör Yüksel ( TC. Yargıtay 16. Ceza Dairesi Üyesi)</w:t>
      </w:r>
    </w:p>
    <w:p w14:paraId="400EBDA3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YDÜ AKKM Salon 1</w:t>
      </w:r>
    </w:p>
    <w:p w14:paraId="108DE32B" w14:textId="77777777" w:rsidR="009D63BE" w:rsidRPr="00A16206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Tarih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A16206">
        <w:rPr>
          <w:rFonts w:ascii="Calibri" w:eastAsia="Calibri" w:hAnsi="Calibri" w:cs="Calibri"/>
          <w:sz w:val="22"/>
          <w:szCs w:val="22"/>
          <w:lang w:eastAsia="tr-TR"/>
        </w:rPr>
        <w:t>: 09.12.2017</w:t>
      </w:r>
    </w:p>
    <w:p w14:paraId="2E50B101" w14:textId="77777777" w:rsidR="009D63BE" w:rsidRPr="00A16206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A16206">
        <w:rPr>
          <w:rFonts w:ascii="Calibri" w:eastAsia="Calibri" w:hAnsi="Calibri" w:cs="Calibri"/>
          <w:sz w:val="22"/>
          <w:szCs w:val="22"/>
          <w:lang w:eastAsia="tr-TR"/>
        </w:rPr>
        <w:tab/>
        <w:t>Saat</w:t>
      </w:r>
      <w:r w:rsidRPr="00A16206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A16206">
        <w:rPr>
          <w:rFonts w:ascii="Calibri" w:eastAsia="Calibri" w:hAnsi="Calibri" w:cs="Calibri"/>
          <w:sz w:val="22"/>
          <w:szCs w:val="22"/>
          <w:lang w:eastAsia="tr-TR"/>
        </w:rPr>
        <w:tab/>
        <w:t>: 12.00- 15.00</w:t>
      </w:r>
    </w:p>
    <w:p w14:paraId="68A338AB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58C1F8FF" w14:textId="5E405AC9" w:rsidR="009D63BE" w:rsidRPr="00A16206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 xml:space="preserve">20. </w:t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  <w:t>Konu</w:t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  <w:t xml:space="preserve">: Covid-19’un İdari Yargı Sistemine Etkileri </w:t>
      </w:r>
    </w:p>
    <w:p w14:paraId="247A38AA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 xml:space="preserve">Konuşmacı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Mehmet Ali Gümüş, (Danıştay Üyesi)</w:t>
      </w:r>
    </w:p>
    <w:p w14:paraId="7FDC860E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Google meet ( Online )</w:t>
      </w:r>
    </w:p>
    <w:p w14:paraId="4A0FBF0C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26.03.2021</w:t>
      </w:r>
    </w:p>
    <w:p w14:paraId="592101DB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625107DF" w14:textId="222E5650" w:rsidR="009D63BE" w:rsidRPr="00A16206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>21.    Konu</w:t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  <w:t>: Covid-19 Sonrasi Adli Yargıdaki Değişiklikler</w:t>
      </w:r>
    </w:p>
    <w:p w14:paraId="59A7E3A1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 xml:space="preserve">Konuşmacı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Serdar Mutta (Yargıtay Üyesi, HSK Eski Üyesi)</w:t>
      </w:r>
    </w:p>
    <w:p w14:paraId="18D48DBA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Google meet ( Online )</w:t>
      </w:r>
    </w:p>
    <w:p w14:paraId="2D4DE42D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24.03.2021</w:t>
      </w:r>
    </w:p>
    <w:p w14:paraId="20375064" w14:textId="77777777" w:rsidR="009D63BE" w:rsidRPr="009D63BE" w:rsidRDefault="009D63BE" w:rsidP="009D63BE">
      <w:pPr>
        <w:tabs>
          <w:tab w:val="num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0513CF18" w14:textId="4C717B70" w:rsidR="009D63BE" w:rsidRPr="00A16206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b/>
          <w:sz w:val="22"/>
          <w:szCs w:val="22"/>
          <w:lang w:eastAsia="tr-TR"/>
        </w:rPr>
      </w:pP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lastRenderedPageBreak/>
        <w:t>22.  Konu</w:t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</w:r>
      <w:r w:rsidRPr="00A16206">
        <w:rPr>
          <w:rFonts w:ascii="Calibri" w:eastAsia="Calibri" w:hAnsi="Calibri" w:cs="Calibri"/>
          <w:b/>
          <w:sz w:val="22"/>
          <w:szCs w:val="22"/>
          <w:lang w:eastAsia="tr-TR"/>
        </w:rPr>
        <w:tab/>
        <w:t>: Hakimlik ve Savcılık Mesleği Açısından Adalet Akademisinin Önemi</w:t>
      </w:r>
    </w:p>
    <w:p w14:paraId="63FC7920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 xml:space="preserve">Konuşmacı 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Yılmaz Akçil, (Adalet Akademisi Başk., Danıştay 10. Daire Başk.)</w:t>
      </w:r>
    </w:p>
    <w:p w14:paraId="67BF9D4F" w14:textId="77777777" w:rsidR="009D63BE" w:rsidRPr="009D63BE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Yer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Google meet ( Online )</w:t>
      </w:r>
    </w:p>
    <w:p w14:paraId="3E4FFC56" w14:textId="3D02D3FD" w:rsidR="00282121" w:rsidRDefault="009D63BE" w:rsidP="00A16206">
      <w:pPr>
        <w:tabs>
          <w:tab w:val="num" w:pos="709"/>
        </w:tabs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Saat</w:t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</w:r>
      <w:r w:rsidRPr="009D63BE">
        <w:rPr>
          <w:rFonts w:ascii="Calibri" w:eastAsia="Calibri" w:hAnsi="Calibri" w:cs="Calibri"/>
          <w:sz w:val="22"/>
          <w:szCs w:val="22"/>
          <w:lang w:eastAsia="tr-TR"/>
        </w:rPr>
        <w:tab/>
        <w:t>: 24.03.2021</w:t>
      </w:r>
    </w:p>
    <w:p w14:paraId="18843A26" w14:textId="3FDD796F" w:rsidR="00062806" w:rsidRDefault="00062806" w:rsidP="00062806">
      <w:pPr>
        <w:pStyle w:val="NormalWeb"/>
        <w:spacing w:before="280" w:beforeAutospacing="0" w:after="280" w:afterAutospacing="0"/>
        <w:rPr>
          <w:lang w:eastAsia="tr-TR"/>
        </w:rPr>
      </w:pPr>
      <w:proofErr w:type="spellStart"/>
      <w:r>
        <w:rPr>
          <w:rFonts w:ascii="Calibri" w:hAnsi="Calibri" w:cs="Calibri"/>
          <w:b/>
          <w:bCs/>
          <w:color w:val="000000"/>
        </w:rPr>
        <w:t>İ</w:t>
      </w:r>
      <w:r>
        <w:rPr>
          <w:b/>
          <w:bCs/>
          <w:color w:val="000000"/>
        </w:rPr>
        <w:t>rtibat</w:t>
      </w:r>
      <w:proofErr w:type="spellEnd"/>
      <w:r>
        <w:rPr>
          <w:b/>
          <w:bCs/>
          <w:color w:val="000000"/>
        </w:rPr>
        <w:t xml:space="preserve">: </w:t>
      </w:r>
      <w:r>
        <w:rPr>
          <w:b/>
          <w:bCs/>
        </w:rPr>
        <w:t>muhammed.erdal@neu.edu.tr</w:t>
      </w:r>
    </w:p>
    <w:p w14:paraId="23B783B8" w14:textId="77777777" w:rsidR="00062806" w:rsidRDefault="00062806" w:rsidP="00062806">
      <w:pPr>
        <w:pStyle w:val="NormalWeb"/>
        <w:spacing w:before="280" w:beforeAutospacing="0" w:after="200" w:afterAutospacing="0"/>
      </w:pPr>
      <w:proofErr w:type="spellStart"/>
      <w:r>
        <w:rPr>
          <w:b/>
          <w:bCs/>
          <w:color w:val="000000"/>
        </w:rPr>
        <w:t>Tlf</w:t>
      </w:r>
      <w:proofErr w:type="spellEnd"/>
      <w:r>
        <w:rPr>
          <w:b/>
          <w:bCs/>
          <w:color w:val="000000"/>
        </w:rPr>
        <w:t>. 0533 848 3746</w:t>
      </w:r>
    </w:p>
    <w:p w14:paraId="1D9043E0" w14:textId="77777777" w:rsidR="00CE4349" w:rsidRDefault="00CE4349" w:rsidP="00062806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98E30" w14:textId="77777777" w:rsidR="009F2931" w:rsidRDefault="009F2931">
      <w:r>
        <w:separator/>
      </w:r>
    </w:p>
  </w:endnote>
  <w:endnote w:type="continuationSeparator" w:id="0">
    <w:p w14:paraId="49458052" w14:textId="77777777" w:rsidR="009F2931" w:rsidRDefault="009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804C" w14:textId="77777777" w:rsidR="009F2931" w:rsidRDefault="009F2931">
      <w:r>
        <w:separator/>
      </w:r>
    </w:p>
  </w:footnote>
  <w:footnote w:type="continuationSeparator" w:id="0">
    <w:p w14:paraId="2B3F5D5D" w14:textId="77777777" w:rsidR="009F2931" w:rsidRDefault="009F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5016" w14:textId="5FBEB93E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062806">
      <w:rPr>
        <w:rFonts w:ascii="Calibri" w:hAnsi="Calibri" w:cs="Calibri"/>
        <w:color w:val="7F7F7F"/>
        <w:sz w:val="22"/>
        <w:szCs w:val="22"/>
        <w:lang w:val="tr-TR"/>
      </w:rPr>
      <w:t>05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062806">
      <w:rPr>
        <w:rFonts w:ascii="Calibri" w:hAnsi="Calibri" w:cs="Calibri"/>
        <w:color w:val="7F7F7F"/>
        <w:sz w:val="22"/>
        <w:szCs w:val="22"/>
        <w:lang w:val="tr-TR"/>
      </w:rPr>
      <w:t>01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062806">
      <w:rPr>
        <w:rFonts w:ascii="Calibri" w:hAnsi="Calibri" w:cs="Calibri"/>
        <w:color w:val="7F7F7F"/>
        <w:sz w:val="22"/>
        <w:szCs w:val="22"/>
        <w:lang w:val="tr-TR"/>
      </w:rPr>
      <w:t>2024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280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87B58"/>
    <w:rsid w:val="0039328D"/>
    <w:rsid w:val="003E3C4A"/>
    <w:rsid w:val="003E4195"/>
    <w:rsid w:val="003E7EBB"/>
    <w:rsid w:val="0044027A"/>
    <w:rsid w:val="00445C05"/>
    <w:rsid w:val="004643FD"/>
    <w:rsid w:val="004B04F1"/>
    <w:rsid w:val="004C1DBF"/>
    <w:rsid w:val="004E5D39"/>
    <w:rsid w:val="005417BB"/>
    <w:rsid w:val="005624AA"/>
    <w:rsid w:val="005660D8"/>
    <w:rsid w:val="005709C0"/>
    <w:rsid w:val="0057172A"/>
    <w:rsid w:val="00573C57"/>
    <w:rsid w:val="00581BAE"/>
    <w:rsid w:val="005847CD"/>
    <w:rsid w:val="00586FF5"/>
    <w:rsid w:val="005A5983"/>
    <w:rsid w:val="005A772F"/>
    <w:rsid w:val="005B02A3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927F8"/>
    <w:rsid w:val="006B1037"/>
    <w:rsid w:val="006E7F07"/>
    <w:rsid w:val="00737261"/>
    <w:rsid w:val="007436C9"/>
    <w:rsid w:val="007649A6"/>
    <w:rsid w:val="007C31F8"/>
    <w:rsid w:val="007F6189"/>
    <w:rsid w:val="007F624D"/>
    <w:rsid w:val="00801C03"/>
    <w:rsid w:val="00815251"/>
    <w:rsid w:val="00816292"/>
    <w:rsid w:val="0084749C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9D63BE"/>
    <w:rsid w:val="009F2931"/>
    <w:rsid w:val="00A16206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233DB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0E4A"/>
    <w:rsid w:val="00D32048"/>
    <w:rsid w:val="00D55EA4"/>
    <w:rsid w:val="00D5634F"/>
    <w:rsid w:val="00D61770"/>
    <w:rsid w:val="00D61F81"/>
    <w:rsid w:val="00D72BDC"/>
    <w:rsid w:val="00DC2A8A"/>
    <w:rsid w:val="00DC7AE6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92E7D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uiPriority w:val="99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2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0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2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0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tab-span">
    <w:name w:val="apple-tab-span"/>
    <w:rsid w:val="009D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9823-76CA-44F7-BC26-E826DF51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Percem</cp:lastModifiedBy>
  <cp:revision>2</cp:revision>
  <cp:lastPrinted>2020-06-08T21:45:00Z</cp:lastPrinted>
  <dcterms:created xsi:type="dcterms:W3CDTF">2024-01-07T07:39:00Z</dcterms:created>
  <dcterms:modified xsi:type="dcterms:W3CDTF">2024-01-07T07:39:00Z</dcterms:modified>
</cp:coreProperties>
</file>